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760" w:rsidRPr="00E3583C" w:rsidRDefault="00682A6E" w:rsidP="00E3583C">
      <w:pPr>
        <w:spacing w:after="0" w:line="240" w:lineRule="auto"/>
        <w:rPr>
          <w:rFonts w:ascii="Verdana" w:hAnsi="Verdana"/>
        </w:rPr>
      </w:pPr>
      <w:r w:rsidRPr="00E3583C">
        <w:rPr>
          <w:rFonts w:ascii="Verdana" w:hAnsi="Verdana"/>
        </w:rPr>
        <w:t>English 9</w:t>
      </w:r>
      <w:r w:rsidRPr="00E3583C">
        <w:rPr>
          <w:rFonts w:ascii="Verdana" w:hAnsi="Verdana"/>
        </w:rPr>
        <w:tab/>
      </w:r>
      <w:r w:rsidR="001D1B94" w:rsidRPr="00E3583C">
        <w:rPr>
          <w:rFonts w:ascii="Verdana" w:hAnsi="Verdana"/>
        </w:rPr>
        <w:tab/>
      </w:r>
      <w:r w:rsidR="001D1B94" w:rsidRPr="00E3583C">
        <w:rPr>
          <w:rFonts w:ascii="Verdana" w:hAnsi="Verdana"/>
        </w:rPr>
        <w:tab/>
      </w:r>
      <w:proofErr w:type="gramStart"/>
      <w:r w:rsidR="001D1B94" w:rsidRPr="00E3583C">
        <w:rPr>
          <w:rFonts w:ascii="Verdana" w:hAnsi="Verdana"/>
        </w:rPr>
        <w:t>Your</w:t>
      </w:r>
      <w:proofErr w:type="gramEnd"/>
      <w:r w:rsidR="001D1B94" w:rsidRPr="00E3583C">
        <w:rPr>
          <w:rFonts w:ascii="Verdana" w:hAnsi="Verdana"/>
        </w:rPr>
        <w:t xml:space="preserve"> Name: __________</w:t>
      </w:r>
      <w:r w:rsidR="00E3583C">
        <w:rPr>
          <w:rFonts w:ascii="Verdana" w:hAnsi="Verdana"/>
        </w:rPr>
        <w:t>_________________________</w:t>
      </w:r>
    </w:p>
    <w:p w:rsidR="00682A6E" w:rsidRPr="00E3583C" w:rsidRDefault="00682A6E" w:rsidP="00E3583C">
      <w:pPr>
        <w:spacing w:after="0" w:line="240" w:lineRule="auto"/>
        <w:rPr>
          <w:rFonts w:ascii="Verdana" w:hAnsi="Verdana"/>
        </w:rPr>
      </w:pPr>
      <w:proofErr w:type="gramStart"/>
      <w:r w:rsidRPr="00E3583C">
        <w:rPr>
          <w:rFonts w:ascii="Verdana" w:hAnsi="Verdana"/>
        </w:rPr>
        <w:t>“Romeo and Juliet”</w:t>
      </w:r>
      <w:r w:rsidR="00531701">
        <w:rPr>
          <w:rFonts w:ascii="Verdana" w:hAnsi="Verdana"/>
        </w:rPr>
        <w:tab/>
        <w:t xml:space="preserve"> </w:t>
      </w:r>
      <w:r w:rsidRPr="00E3583C">
        <w:rPr>
          <w:rFonts w:ascii="Verdana" w:hAnsi="Verdana"/>
        </w:rPr>
        <w:t>Final Performance!</w:t>
      </w:r>
      <w:proofErr w:type="gramEnd"/>
      <w:r w:rsidR="001D1B94" w:rsidRPr="00E3583C">
        <w:rPr>
          <w:rFonts w:ascii="Verdana" w:hAnsi="Verdana"/>
        </w:rPr>
        <w:tab/>
      </w:r>
      <w:r w:rsidR="001D1B94" w:rsidRPr="00E3583C">
        <w:rPr>
          <w:rFonts w:ascii="Verdana" w:hAnsi="Verdana"/>
        </w:rPr>
        <w:tab/>
      </w:r>
    </w:p>
    <w:p w:rsidR="00682A6E" w:rsidRPr="00E3583C" w:rsidRDefault="00682A6E" w:rsidP="00682A6E">
      <w:pPr>
        <w:spacing w:after="0" w:line="240" w:lineRule="auto"/>
        <w:rPr>
          <w:rFonts w:ascii="Verdana" w:hAnsi="Verdana"/>
        </w:rPr>
      </w:pPr>
    </w:p>
    <w:p w:rsidR="00682A6E" w:rsidRPr="00E3583C" w:rsidRDefault="00682A6E" w:rsidP="00682A6E">
      <w:pPr>
        <w:spacing w:after="0" w:line="240" w:lineRule="auto"/>
        <w:rPr>
          <w:rFonts w:ascii="Verdana" w:hAnsi="Verdana"/>
        </w:rPr>
      </w:pPr>
      <w:r w:rsidRPr="00E3583C">
        <w:rPr>
          <w:rFonts w:ascii="Verdana" w:hAnsi="Verdana"/>
        </w:rPr>
        <w:t xml:space="preserve">Your assignment is to work with your acting company to </w:t>
      </w:r>
      <w:r w:rsidRPr="00E3583C">
        <w:rPr>
          <w:rFonts w:ascii="Verdana" w:hAnsi="Verdana"/>
          <w:b/>
        </w:rPr>
        <w:t>interpret</w:t>
      </w:r>
      <w:r w:rsidRPr="00E3583C">
        <w:rPr>
          <w:rFonts w:ascii="Verdana" w:hAnsi="Verdana"/>
        </w:rPr>
        <w:t xml:space="preserve">, </w:t>
      </w:r>
      <w:r w:rsidRPr="00E3583C">
        <w:rPr>
          <w:rFonts w:ascii="Verdana" w:hAnsi="Verdana"/>
          <w:b/>
        </w:rPr>
        <w:t>rehearse</w:t>
      </w:r>
      <w:r w:rsidRPr="00E3583C">
        <w:rPr>
          <w:rFonts w:ascii="Verdana" w:hAnsi="Verdana"/>
        </w:rPr>
        <w:t xml:space="preserve">, and </w:t>
      </w:r>
      <w:r w:rsidRPr="00E3583C">
        <w:rPr>
          <w:rFonts w:ascii="Verdana" w:hAnsi="Verdana"/>
          <w:b/>
        </w:rPr>
        <w:t>perform</w:t>
      </w:r>
      <w:r w:rsidRPr="00E3583C">
        <w:rPr>
          <w:rFonts w:ascii="Verdana" w:hAnsi="Verdana"/>
        </w:rPr>
        <w:t xml:space="preserve"> a scene from “The Tragedy of Romeo and Juliet.” In addition to the performance, </w:t>
      </w:r>
      <w:r w:rsidR="00E3583C">
        <w:rPr>
          <w:rFonts w:ascii="Verdana" w:hAnsi="Verdana"/>
        </w:rPr>
        <w:t>each member of your</w:t>
      </w:r>
      <w:r w:rsidRPr="00E3583C">
        <w:rPr>
          <w:rFonts w:ascii="Verdana" w:hAnsi="Verdana"/>
        </w:rPr>
        <w:t xml:space="preserve"> acting company will </w:t>
      </w:r>
      <w:r w:rsidR="00E3583C">
        <w:rPr>
          <w:rFonts w:ascii="Verdana" w:hAnsi="Verdana"/>
        </w:rPr>
        <w:t>creat</w:t>
      </w:r>
      <w:r w:rsidRPr="00E3583C">
        <w:rPr>
          <w:rFonts w:ascii="Verdana" w:hAnsi="Verdana"/>
        </w:rPr>
        <w:t xml:space="preserve">e </w:t>
      </w:r>
      <w:r w:rsidR="00E3583C">
        <w:rPr>
          <w:rFonts w:ascii="Verdana" w:hAnsi="Verdana"/>
        </w:rPr>
        <w:t xml:space="preserve">either </w:t>
      </w:r>
      <w:r w:rsidR="00424E3A" w:rsidRPr="00E3583C">
        <w:rPr>
          <w:rFonts w:ascii="Verdana" w:hAnsi="Verdana"/>
        </w:rPr>
        <w:t xml:space="preserve">a </w:t>
      </w:r>
      <w:r w:rsidR="00E3583C">
        <w:rPr>
          <w:rFonts w:ascii="Verdana" w:hAnsi="Verdana"/>
          <w:b/>
        </w:rPr>
        <w:t xml:space="preserve">Director’s Notebook </w:t>
      </w:r>
      <w:r w:rsidR="00E3583C" w:rsidRPr="00E3583C">
        <w:rPr>
          <w:rFonts w:ascii="Verdana" w:hAnsi="Verdana"/>
        </w:rPr>
        <w:t>or an</w:t>
      </w:r>
      <w:r w:rsidR="00E3583C">
        <w:rPr>
          <w:rFonts w:ascii="Verdana" w:hAnsi="Verdana"/>
          <w:b/>
        </w:rPr>
        <w:t xml:space="preserve"> Actor’s Notebook </w:t>
      </w:r>
      <w:r w:rsidR="00135FB8">
        <w:rPr>
          <w:rFonts w:ascii="Verdana" w:hAnsi="Verdana"/>
        </w:rPr>
        <w:t xml:space="preserve">to accompany the scene; these </w:t>
      </w:r>
      <w:proofErr w:type="gramStart"/>
      <w:r w:rsidR="00135FB8">
        <w:rPr>
          <w:rFonts w:ascii="Verdana" w:hAnsi="Verdana"/>
        </w:rPr>
        <w:t>will be combined</w:t>
      </w:r>
      <w:proofErr w:type="gramEnd"/>
      <w:r w:rsidR="00135FB8">
        <w:rPr>
          <w:rFonts w:ascii="Verdana" w:hAnsi="Verdana"/>
        </w:rPr>
        <w:t xml:space="preserve"> into one </w:t>
      </w:r>
      <w:r w:rsidR="00135FB8" w:rsidRPr="00135FB8">
        <w:rPr>
          <w:rFonts w:ascii="Verdana" w:hAnsi="Verdana"/>
          <w:b/>
        </w:rPr>
        <w:t>Staging Notebook</w:t>
      </w:r>
      <w:r w:rsidR="00135FB8">
        <w:rPr>
          <w:rFonts w:ascii="Verdana" w:hAnsi="Verdana"/>
        </w:rPr>
        <w:t xml:space="preserve"> for each group.</w:t>
      </w:r>
    </w:p>
    <w:p w:rsidR="00682A6E" w:rsidRPr="00E3583C" w:rsidRDefault="00682A6E" w:rsidP="00682A6E">
      <w:pPr>
        <w:spacing w:after="0" w:line="240" w:lineRule="auto"/>
        <w:rPr>
          <w:rFonts w:ascii="Verdana" w:hAnsi="Verdana"/>
        </w:rPr>
      </w:pPr>
    </w:p>
    <w:p w:rsidR="00682A6E" w:rsidRPr="00E3583C" w:rsidRDefault="00682A6E" w:rsidP="00682A6E">
      <w:pPr>
        <w:spacing w:after="0" w:line="240" w:lineRule="auto"/>
        <w:rPr>
          <w:rFonts w:ascii="Verdana" w:hAnsi="Verdana"/>
          <w:b/>
        </w:rPr>
      </w:pPr>
      <w:r w:rsidRPr="00E3583C">
        <w:rPr>
          <w:rFonts w:ascii="Verdana" w:hAnsi="Verdana"/>
          <w:b/>
        </w:rPr>
        <w:t>Planning</w:t>
      </w:r>
    </w:p>
    <w:p w:rsidR="000838BC" w:rsidRPr="000838BC" w:rsidRDefault="00682A6E" w:rsidP="000838BC">
      <w:pPr>
        <w:pStyle w:val="ListParagraph"/>
        <w:numPr>
          <w:ilvl w:val="0"/>
          <w:numId w:val="1"/>
        </w:numPr>
        <w:spacing w:after="0" w:line="240" w:lineRule="auto"/>
        <w:rPr>
          <w:rFonts w:ascii="Verdana" w:hAnsi="Verdana"/>
        </w:rPr>
      </w:pPr>
      <w:r w:rsidRPr="00E3583C">
        <w:rPr>
          <w:rFonts w:ascii="Verdana" w:hAnsi="Verdana"/>
        </w:rPr>
        <w:t xml:space="preserve">Discuss how your acting company will integrate </w:t>
      </w:r>
      <w:r w:rsidR="0097647E" w:rsidRPr="00E3583C">
        <w:rPr>
          <w:rFonts w:ascii="Verdana" w:hAnsi="Verdana"/>
          <w:b/>
        </w:rPr>
        <w:t>features of an effective dramatic performance</w:t>
      </w:r>
      <w:r w:rsidRPr="00E3583C">
        <w:rPr>
          <w:rFonts w:ascii="Verdana" w:hAnsi="Verdana"/>
        </w:rPr>
        <w:t xml:space="preserve"> features into your performance.</w:t>
      </w:r>
    </w:p>
    <w:p w:rsidR="00682A6E" w:rsidRPr="00E3583C" w:rsidRDefault="0097647E" w:rsidP="00682A6E">
      <w:pPr>
        <w:pStyle w:val="ListParagraph"/>
        <w:numPr>
          <w:ilvl w:val="0"/>
          <w:numId w:val="1"/>
        </w:numPr>
        <w:spacing w:after="0" w:line="240" w:lineRule="auto"/>
        <w:rPr>
          <w:rFonts w:ascii="Verdana" w:hAnsi="Verdana"/>
        </w:rPr>
      </w:pPr>
      <w:r>
        <w:rPr>
          <w:rFonts w:ascii="Verdana" w:hAnsi="Verdana"/>
        </w:rPr>
        <w:t xml:space="preserve">At this point, you should be familiar with the scene your acting company selected, and you probably have at least a few of your lines memorized. For your part, plan </w:t>
      </w:r>
      <w:r w:rsidR="00682A6E" w:rsidRPr="00E3583C">
        <w:rPr>
          <w:rFonts w:ascii="Verdana" w:hAnsi="Verdana"/>
        </w:rPr>
        <w:t xml:space="preserve">appropriate visual and vocal delivery. </w:t>
      </w:r>
    </w:p>
    <w:p w:rsidR="00682A6E" w:rsidRPr="00E3583C" w:rsidRDefault="00682A6E" w:rsidP="00682A6E">
      <w:pPr>
        <w:pStyle w:val="ListParagraph"/>
        <w:numPr>
          <w:ilvl w:val="0"/>
          <w:numId w:val="1"/>
        </w:numPr>
        <w:spacing w:after="0" w:line="240" w:lineRule="auto"/>
        <w:rPr>
          <w:rFonts w:ascii="Verdana" w:hAnsi="Verdana"/>
        </w:rPr>
      </w:pPr>
      <w:r w:rsidRPr="00E3583C">
        <w:rPr>
          <w:rFonts w:ascii="Verdana" w:hAnsi="Verdana"/>
        </w:rPr>
        <w:t>Remember, the goal is to interpret the scene. The acting company’s success depends on how well members work together to create a polished and interesting performance.</w:t>
      </w:r>
    </w:p>
    <w:p w:rsidR="00682A6E" w:rsidRPr="00E3583C" w:rsidRDefault="00682A6E" w:rsidP="00682A6E">
      <w:pPr>
        <w:pStyle w:val="ListParagraph"/>
        <w:numPr>
          <w:ilvl w:val="0"/>
          <w:numId w:val="1"/>
        </w:numPr>
        <w:spacing w:after="0" w:line="240" w:lineRule="auto"/>
        <w:rPr>
          <w:rFonts w:ascii="Verdana" w:hAnsi="Verdana"/>
        </w:rPr>
      </w:pPr>
      <w:r w:rsidRPr="00E3583C">
        <w:rPr>
          <w:rFonts w:ascii="Verdana" w:hAnsi="Verdana"/>
        </w:rPr>
        <w:t xml:space="preserve">The director will guide the acting company, making lists of props, costume pieces, </w:t>
      </w:r>
      <w:r w:rsidR="0097647E">
        <w:rPr>
          <w:rFonts w:ascii="Verdana" w:hAnsi="Verdana"/>
        </w:rPr>
        <w:t xml:space="preserve">set design features, lighting, </w:t>
      </w:r>
      <w:r w:rsidRPr="00E3583C">
        <w:rPr>
          <w:rFonts w:ascii="Verdana" w:hAnsi="Verdana"/>
        </w:rPr>
        <w:t xml:space="preserve">and background music </w:t>
      </w:r>
      <w:r w:rsidR="0097647E">
        <w:rPr>
          <w:rFonts w:ascii="Verdana" w:hAnsi="Verdana"/>
        </w:rPr>
        <w:t>to</w:t>
      </w:r>
      <w:r w:rsidRPr="00E3583C">
        <w:rPr>
          <w:rFonts w:ascii="Verdana" w:hAnsi="Verdana"/>
        </w:rPr>
        <w:t xml:space="preserve"> enhance the performance. </w:t>
      </w:r>
    </w:p>
    <w:p w:rsidR="00682A6E" w:rsidRPr="00E3583C" w:rsidRDefault="00682A6E" w:rsidP="00682A6E">
      <w:pPr>
        <w:pStyle w:val="ListParagraph"/>
        <w:numPr>
          <w:ilvl w:val="0"/>
          <w:numId w:val="1"/>
        </w:numPr>
        <w:spacing w:after="0" w:line="240" w:lineRule="auto"/>
        <w:rPr>
          <w:rFonts w:ascii="Verdana" w:hAnsi="Verdana"/>
        </w:rPr>
      </w:pPr>
      <w:r w:rsidRPr="00E3583C">
        <w:rPr>
          <w:rFonts w:ascii="Verdana" w:hAnsi="Verdana"/>
        </w:rPr>
        <w:t xml:space="preserve">Rehearse! Rehearse your scene several times. Pay attention to your positions on “stage,” the pacing of your speeches, and the volume at which you speak. Consult the grading rubric to help guide your rehearsals. </w:t>
      </w:r>
    </w:p>
    <w:p w:rsidR="00682A6E" w:rsidRPr="00E3583C" w:rsidRDefault="00682A6E" w:rsidP="00682A6E">
      <w:pPr>
        <w:spacing w:after="0" w:line="240" w:lineRule="auto"/>
        <w:rPr>
          <w:rFonts w:ascii="Verdana" w:hAnsi="Verdana"/>
        </w:rPr>
      </w:pPr>
    </w:p>
    <w:p w:rsidR="00682A6E" w:rsidRPr="00E3583C" w:rsidRDefault="00682A6E" w:rsidP="00682A6E">
      <w:pPr>
        <w:spacing w:after="0" w:line="240" w:lineRule="auto"/>
        <w:rPr>
          <w:rFonts w:ascii="Verdana" w:hAnsi="Verdana"/>
          <w:b/>
        </w:rPr>
      </w:pPr>
      <w:proofErr w:type="gramStart"/>
      <w:r w:rsidRPr="00E3583C">
        <w:rPr>
          <w:rFonts w:ascii="Verdana" w:hAnsi="Verdana"/>
          <w:b/>
        </w:rPr>
        <w:t>Performing!</w:t>
      </w:r>
      <w:proofErr w:type="gramEnd"/>
    </w:p>
    <w:p w:rsidR="00682A6E" w:rsidRPr="00E3583C" w:rsidRDefault="00682A6E" w:rsidP="00682A6E">
      <w:pPr>
        <w:pStyle w:val="ListParagraph"/>
        <w:numPr>
          <w:ilvl w:val="0"/>
          <w:numId w:val="1"/>
        </w:numPr>
        <w:spacing w:after="0" w:line="240" w:lineRule="auto"/>
        <w:rPr>
          <w:rFonts w:ascii="Verdana" w:hAnsi="Verdana"/>
        </w:rPr>
      </w:pPr>
      <w:r w:rsidRPr="00E3583C">
        <w:rPr>
          <w:rFonts w:ascii="Verdana" w:hAnsi="Verdana"/>
        </w:rPr>
        <w:t xml:space="preserve">Perform your scene on </w:t>
      </w:r>
      <w:r w:rsidR="00135FB8">
        <w:rPr>
          <w:rFonts w:ascii="Verdana" w:hAnsi="Verdana"/>
          <w:b/>
        </w:rPr>
        <w:t>Fri</w:t>
      </w:r>
      <w:r w:rsidR="000838BC" w:rsidRPr="000838BC">
        <w:rPr>
          <w:rFonts w:ascii="Verdana" w:hAnsi="Verdana"/>
          <w:b/>
        </w:rPr>
        <w:t xml:space="preserve">day, May </w:t>
      </w:r>
      <w:proofErr w:type="gramStart"/>
      <w:r w:rsidR="000838BC" w:rsidRPr="000838BC">
        <w:rPr>
          <w:rFonts w:ascii="Verdana" w:hAnsi="Verdana"/>
          <w:b/>
        </w:rPr>
        <w:t>2</w:t>
      </w:r>
      <w:r w:rsidR="00135FB8">
        <w:rPr>
          <w:rFonts w:ascii="Verdana" w:hAnsi="Verdana"/>
          <w:b/>
        </w:rPr>
        <w:t>7</w:t>
      </w:r>
      <w:r w:rsidR="000838BC" w:rsidRPr="000838BC">
        <w:rPr>
          <w:rFonts w:ascii="Verdana" w:hAnsi="Verdana"/>
          <w:b/>
          <w:vertAlign w:val="superscript"/>
        </w:rPr>
        <w:t>th</w:t>
      </w:r>
      <w:proofErr w:type="gramEnd"/>
      <w:r w:rsidR="000838BC">
        <w:rPr>
          <w:rFonts w:ascii="Verdana" w:hAnsi="Verdana"/>
        </w:rPr>
        <w:t>.</w:t>
      </w:r>
      <w:r w:rsidRPr="00E3583C">
        <w:rPr>
          <w:rFonts w:ascii="Verdana" w:hAnsi="Verdana"/>
        </w:rPr>
        <w:t xml:space="preserve"> The director will introduce the scene and the actors. Following the performance, the director will explain the decisions and interpretation.</w:t>
      </w:r>
      <w:r w:rsidR="00C050A3" w:rsidRPr="00E3583C">
        <w:rPr>
          <w:rFonts w:ascii="Verdana" w:hAnsi="Verdana"/>
        </w:rPr>
        <w:t xml:space="preserve"> </w:t>
      </w:r>
    </w:p>
    <w:p w:rsidR="00682A6E" w:rsidRPr="00E3583C" w:rsidRDefault="002B4877" w:rsidP="00682A6E">
      <w:pPr>
        <w:pStyle w:val="ListParagraph"/>
        <w:numPr>
          <w:ilvl w:val="0"/>
          <w:numId w:val="1"/>
        </w:numPr>
        <w:spacing w:after="0" w:line="240" w:lineRule="auto"/>
        <w:rPr>
          <w:rFonts w:ascii="Verdana" w:hAnsi="Verdana"/>
        </w:rPr>
      </w:pPr>
      <w:r w:rsidRPr="00E3583C">
        <w:rPr>
          <w:rFonts w:ascii="Verdana" w:hAnsi="Verdana"/>
        </w:rPr>
        <w:t>You will also need to write a short reflection of your group’s performance as well as the performances of the other acting companies.</w:t>
      </w:r>
    </w:p>
    <w:p w:rsidR="002B4877" w:rsidRPr="00E3583C" w:rsidRDefault="002B4877" w:rsidP="002B4877">
      <w:pPr>
        <w:spacing w:after="0" w:line="240" w:lineRule="auto"/>
        <w:rPr>
          <w:rFonts w:ascii="Verdana" w:hAnsi="Verdana"/>
        </w:rPr>
      </w:pPr>
    </w:p>
    <w:p w:rsidR="00EB5C42" w:rsidRPr="00E3583C" w:rsidRDefault="002B4877" w:rsidP="002B4877">
      <w:pPr>
        <w:spacing w:after="0" w:line="240" w:lineRule="auto"/>
        <w:rPr>
          <w:rFonts w:ascii="Verdana" w:hAnsi="Verdana"/>
          <w:b/>
        </w:rPr>
      </w:pPr>
      <w:r w:rsidRPr="00E3583C">
        <w:rPr>
          <w:rFonts w:ascii="Verdana" w:hAnsi="Verdana"/>
          <w:b/>
        </w:rPr>
        <w:t>Director’s Notebook</w:t>
      </w:r>
      <w:r w:rsidR="00424E3A" w:rsidRPr="00E3583C">
        <w:rPr>
          <w:rFonts w:ascii="Verdana" w:hAnsi="Verdana"/>
          <w:b/>
        </w:rPr>
        <w:t xml:space="preserve"> </w:t>
      </w:r>
    </w:p>
    <w:p w:rsidR="002B4877" w:rsidRPr="00E3583C" w:rsidRDefault="002B4877" w:rsidP="002B4877">
      <w:pPr>
        <w:spacing w:after="0" w:line="240" w:lineRule="auto"/>
        <w:rPr>
          <w:rFonts w:ascii="Verdana" w:hAnsi="Verdana"/>
        </w:rPr>
      </w:pPr>
      <w:r w:rsidRPr="00E3583C">
        <w:rPr>
          <w:rFonts w:ascii="Verdana" w:hAnsi="Verdana"/>
        </w:rPr>
        <w:t>In preparation for your acting company’s performance of a scene from the play, you will create a staging notebook. Completing each item listed below will help you understand the scene and your responsibilities in the scene.</w:t>
      </w:r>
    </w:p>
    <w:p w:rsidR="002B4877" w:rsidRPr="00E3583C" w:rsidRDefault="002B4877" w:rsidP="002B4877">
      <w:pPr>
        <w:spacing w:after="0" w:line="240" w:lineRule="auto"/>
        <w:rPr>
          <w:rFonts w:ascii="Verdana" w:hAnsi="Verdana"/>
        </w:rPr>
      </w:pPr>
    </w:p>
    <w:p w:rsidR="000838BC" w:rsidRPr="000838BC" w:rsidRDefault="000838BC" w:rsidP="000838BC">
      <w:pPr>
        <w:pStyle w:val="ListParagraph"/>
        <w:numPr>
          <w:ilvl w:val="0"/>
          <w:numId w:val="2"/>
        </w:numPr>
        <w:spacing w:after="0" w:line="240" w:lineRule="auto"/>
        <w:rPr>
          <w:rFonts w:ascii="Verdana" w:hAnsi="Verdana"/>
        </w:rPr>
      </w:pPr>
      <w:r w:rsidRPr="000838BC">
        <w:rPr>
          <w:rFonts w:ascii="Verdana" w:hAnsi="Verdana"/>
          <w:b/>
        </w:rPr>
        <w:t>Interpretation</w:t>
      </w:r>
      <w:r>
        <w:rPr>
          <w:rFonts w:ascii="Verdana" w:hAnsi="Verdana"/>
        </w:rPr>
        <w:t>: Write a paragraph describing the interpretation you have chosen for your scene. Provide textual evidence to explain the reasoning and plan for the theatrical elements that will create your interpretation.</w:t>
      </w:r>
    </w:p>
    <w:p w:rsidR="00C050A3" w:rsidRPr="00E3583C" w:rsidRDefault="00C050A3" w:rsidP="002B4877">
      <w:pPr>
        <w:pStyle w:val="ListParagraph"/>
        <w:numPr>
          <w:ilvl w:val="0"/>
          <w:numId w:val="2"/>
        </w:numPr>
        <w:spacing w:after="0" w:line="240" w:lineRule="auto"/>
        <w:rPr>
          <w:rFonts w:ascii="Verdana" w:hAnsi="Verdana"/>
        </w:rPr>
      </w:pPr>
      <w:proofErr w:type="gramStart"/>
      <w:r w:rsidRPr="00E3583C">
        <w:rPr>
          <w:rFonts w:ascii="Verdana" w:hAnsi="Verdana"/>
          <w:b/>
        </w:rPr>
        <w:t>Text</w:t>
      </w:r>
      <w:r w:rsidRPr="00E3583C">
        <w:rPr>
          <w:rFonts w:ascii="Verdana" w:hAnsi="Verdana"/>
        </w:rPr>
        <w:t>: Type or paste a copy of your scene on white paper.</w:t>
      </w:r>
      <w:proofErr w:type="gramEnd"/>
      <w:r w:rsidRPr="00E3583C">
        <w:rPr>
          <w:rFonts w:ascii="Verdana" w:hAnsi="Verdana"/>
        </w:rPr>
        <w:t xml:space="preserve"> Leave plenty of room in the margins to take notes about the visual and vocal delivery by each character. Actors will take notes about their own characters, based on the director’s guidance, b</w:t>
      </w:r>
      <w:r w:rsidR="00424E3A" w:rsidRPr="00E3583C">
        <w:rPr>
          <w:rFonts w:ascii="Verdana" w:hAnsi="Verdana"/>
        </w:rPr>
        <w:t xml:space="preserve">ut </w:t>
      </w:r>
      <w:r w:rsidRPr="00E3583C">
        <w:rPr>
          <w:rFonts w:ascii="Verdana" w:hAnsi="Verdana"/>
        </w:rPr>
        <w:t xml:space="preserve">the director must have notes about all the characters.  </w:t>
      </w:r>
    </w:p>
    <w:p w:rsidR="00C050A3" w:rsidRPr="00E3583C" w:rsidRDefault="00C050A3" w:rsidP="002B4877">
      <w:pPr>
        <w:pStyle w:val="ListParagraph"/>
        <w:numPr>
          <w:ilvl w:val="0"/>
          <w:numId w:val="2"/>
        </w:numPr>
        <w:spacing w:after="0" w:line="240" w:lineRule="auto"/>
        <w:rPr>
          <w:rFonts w:ascii="Verdana" w:hAnsi="Verdana"/>
        </w:rPr>
      </w:pPr>
      <w:r w:rsidRPr="00E3583C">
        <w:rPr>
          <w:rFonts w:ascii="Verdana" w:hAnsi="Verdana"/>
          <w:b/>
        </w:rPr>
        <w:t>Diagram of Set</w:t>
      </w:r>
      <w:r w:rsidRPr="00E3583C">
        <w:rPr>
          <w:rFonts w:ascii="Verdana" w:hAnsi="Verdana"/>
        </w:rPr>
        <w:t>: You will need to draw the set, so be sure to know what the “stage” will be. Include a sketch of the set from the audience’s perspective</w:t>
      </w:r>
      <w:r w:rsidR="000838BC">
        <w:rPr>
          <w:rFonts w:ascii="Verdana" w:hAnsi="Verdana"/>
        </w:rPr>
        <w:t>,</w:t>
      </w:r>
      <w:r w:rsidRPr="00E3583C">
        <w:rPr>
          <w:rFonts w:ascii="Verdana" w:hAnsi="Verdana"/>
        </w:rPr>
        <w:t xml:space="preserve"> as well as an aerial view.</w:t>
      </w:r>
    </w:p>
    <w:p w:rsidR="00A31B03" w:rsidRPr="00531701" w:rsidRDefault="000838BC" w:rsidP="00531701">
      <w:pPr>
        <w:pStyle w:val="ListParagraph"/>
        <w:numPr>
          <w:ilvl w:val="0"/>
          <w:numId w:val="2"/>
        </w:numPr>
        <w:spacing w:after="0" w:line="240" w:lineRule="auto"/>
        <w:rPr>
          <w:rFonts w:ascii="Verdana" w:hAnsi="Verdana"/>
        </w:rPr>
      </w:pPr>
      <w:r>
        <w:rPr>
          <w:rFonts w:ascii="Verdana" w:hAnsi="Verdana"/>
          <w:b/>
        </w:rPr>
        <w:lastRenderedPageBreak/>
        <w:t>Visuals, Lighting, Sound, Props</w:t>
      </w:r>
      <w:r w:rsidRPr="000838BC">
        <w:rPr>
          <w:rFonts w:ascii="Verdana" w:hAnsi="Verdana"/>
        </w:rPr>
        <w:t xml:space="preserve">:  </w:t>
      </w:r>
      <w:r w:rsidRPr="00531701">
        <w:rPr>
          <w:rFonts w:ascii="Verdana" w:hAnsi="Verdana"/>
        </w:rPr>
        <w:t>Decide how you will convey setting and create each element (projection, backdrop, poster, etc.).</w:t>
      </w:r>
      <w:r w:rsidRPr="00531701">
        <w:rPr>
          <w:rFonts w:ascii="Verdana" w:hAnsi="Verdana"/>
          <w:b/>
        </w:rPr>
        <w:t xml:space="preserve"> </w:t>
      </w:r>
      <w:r w:rsidR="00A31B03" w:rsidRPr="00531701">
        <w:rPr>
          <w:rFonts w:ascii="Verdana" w:hAnsi="Verdana"/>
        </w:rPr>
        <w:t xml:space="preserve">Create a plan for lighting and sound that will enhance your acting company’s performance. </w:t>
      </w:r>
      <w:proofErr w:type="gramStart"/>
      <w:r w:rsidR="00A31B03" w:rsidRPr="00531701">
        <w:rPr>
          <w:rFonts w:ascii="Verdana" w:hAnsi="Verdana"/>
        </w:rPr>
        <w:t>Also, list any sound effects or music that your group will use.</w:t>
      </w:r>
      <w:proofErr w:type="gramEnd"/>
      <w:r w:rsidR="00A31B03" w:rsidRPr="00531701">
        <w:rPr>
          <w:rFonts w:ascii="Verdana" w:hAnsi="Verdana"/>
        </w:rPr>
        <w:t xml:space="preserve"> For both lighting and sound, include an explanation as to why you think these choices are appropriate for your scene.</w:t>
      </w:r>
      <w:r w:rsidRPr="00531701">
        <w:rPr>
          <w:rFonts w:ascii="Verdana" w:hAnsi="Verdana"/>
        </w:rPr>
        <w:t xml:space="preserve"> </w:t>
      </w:r>
      <w:r w:rsidR="00A31B03" w:rsidRPr="00531701">
        <w:rPr>
          <w:rFonts w:ascii="Verdana" w:hAnsi="Verdana"/>
        </w:rPr>
        <w:t xml:space="preserve">Make </w:t>
      </w:r>
      <w:proofErr w:type="gramStart"/>
      <w:r w:rsidR="00A31B03" w:rsidRPr="00531701">
        <w:rPr>
          <w:rFonts w:ascii="Verdana" w:hAnsi="Verdana"/>
        </w:rPr>
        <w:t>a list of props for your scene and where you will get them</w:t>
      </w:r>
      <w:proofErr w:type="gramEnd"/>
      <w:r w:rsidR="00A31B03" w:rsidRPr="00531701">
        <w:rPr>
          <w:rFonts w:ascii="Verdana" w:hAnsi="Verdana"/>
        </w:rPr>
        <w:t>.</w:t>
      </w:r>
    </w:p>
    <w:p w:rsidR="00A31B03" w:rsidRPr="00E3583C" w:rsidRDefault="000838BC" w:rsidP="002B4877">
      <w:pPr>
        <w:pStyle w:val="ListParagraph"/>
        <w:numPr>
          <w:ilvl w:val="0"/>
          <w:numId w:val="2"/>
        </w:numPr>
        <w:spacing w:after="0" w:line="240" w:lineRule="auto"/>
        <w:rPr>
          <w:rFonts w:ascii="Verdana" w:hAnsi="Verdana"/>
        </w:rPr>
      </w:pPr>
      <w:r w:rsidRPr="000838BC">
        <w:rPr>
          <w:rFonts w:ascii="Verdana" w:hAnsi="Verdana"/>
          <w:b/>
        </w:rPr>
        <w:t>I</w:t>
      </w:r>
      <w:r w:rsidR="00A31B03" w:rsidRPr="000838BC">
        <w:rPr>
          <w:rFonts w:ascii="Verdana" w:hAnsi="Verdana"/>
          <w:b/>
        </w:rPr>
        <w:t>ntroduction</w:t>
      </w:r>
      <w:r w:rsidRPr="000838BC">
        <w:rPr>
          <w:rFonts w:ascii="Verdana" w:hAnsi="Verdana"/>
        </w:rPr>
        <w:t xml:space="preserve">: </w:t>
      </w:r>
      <w:r w:rsidR="00A31B03" w:rsidRPr="000838BC">
        <w:rPr>
          <w:rFonts w:ascii="Verdana" w:hAnsi="Verdana"/>
        </w:rPr>
        <w:t xml:space="preserve"> </w:t>
      </w:r>
      <w:r>
        <w:rPr>
          <w:rFonts w:ascii="Verdana" w:hAnsi="Verdana"/>
        </w:rPr>
        <w:t>Write an introduction that provides context (what happened prior to your scene) and previews the content of the scene you will perform.</w:t>
      </w:r>
      <w:r w:rsidR="00A31B03" w:rsidRPr="00E3583C">
        <w:rPr>
          <w:rFonts w:ascii="Verdana" w:hAnsi="Verdana"/>
        </w:rPr>
        <w:t xml:space="preserve"> You will present this introduction before your acting company performs.</w:t>
      </w:r>
    </w:p>
    <w:p w:rsidR="00A31B03" w:rsidRPr="00E3583C" w:rsidRDefault="00A31B03" w:rsidP="002B4877">
      <w:pPr>
        <w:pStyle w:val="ListParagraph"/>
        <w:numPr>
          <w:ilvl w:val="0"/>
          <w:numId w:val="2"/>
        </w:numPr>
        <w:spacing w:after="0" w:line="240" w:lineRule="auto"/>
        <w:rPr>
          <w:rFonts w:ascii="Verdana" w:hAnsi="Verdana"/>
        </w:rPr>
      </w:pPr>
      <w:r w:rsidRPr="00E3583C">
        <w:rPr>
          <w:rFonts w:ascii="Verdana" w:hAnsi="Verdana"/>
          <w:b/>
        </w:rPr>
        <w:t>Meeting Log</w:t>
      </w:r>
      <w:r w:rsidRPr="00E3583C">
        <w:rPr>
          <w:rFonts w:ascii="Verdana" w:hAnsi="Verdana"/>
        </w:rPr>
        <w:t>: After every work session, you will be responsible for writing a dated log that records how the meeting went. Some questions you might answer in your log include:</w:t>
      </w:r>
    </w:p>
    <w:p w:rsidR="00A31B03" w:rsidRPr="00E3583C" w:rsidRDefault="00A31B03" w:rsidP="00A31B03">
      <w:pPr>
        <w:pStyle w:val="ListParagraph"/>
        <w:numPr>
          <w:ilvl w:val="1"/>
          <w:numId w:val="2"/>
        </w:numPr>
        <w:spacing w:after="0" w:line="240" w:lineRule="auto"/>
        <w:rPr>
          <w:rFonts w:ascii="Verdana" w:hAnsi="Verdana"/>
        </w:rPr>
      </w:pPr>
      <w:r w:rsidRPr="00E3583C">
        <w:rPr>
          <w:rFonts w:ascii="Verdana" w:hAnsi="Verdana"/>
        </w:rPr>
        <w:t>What did the group accomplish?</w:t>
      </w:r>
    </w:p>
    <w:p w:rsidR="00A31B03" w:rsidRPr="00E3583C" w:rsidRDefault="00D14EA3" w:rsidP="00A31B03">
      <w:pPr>
        <w:pStyle w:val="ListParagraph"/>
        <w:numPr>
          <w:ilvl w:val="1"/>
          <w:numId w:val="2"/>
        </w:numPr>
        <w:spacing w:after="0" w:line="240" w:lineRule="auto"/>
        <w:rPr>
          <w:rFonts w:ascii="Verdana" w:hAnsi="Verdana"/>
        </w:rPr>
      </w:pPr>
      <w:r w:rsidRPr="00E3583C">
        <w:rPr>
          <w:rFonts w:ascii="Verdana" w:hAnsi="Verdana"/>
        </w:rPr>
        <w:t xml:space="preserve">What obstacles </w:t>
      </w:r>
      <w:proofErr w:type="gramStart"/>
      <w:r w:rsidRPr="00E3583C">
        <w:rPr>
          <w:rFonts w:ascii="Verdana" w:hAnsi="Verdana"/>
        </w:rPr>
        <w:t>were identified</w:t>
      </w:r>
      <w:proofErr w:type="gramEnd"/>
      <w:r w:rsidRPr="00E3583C">
        <w:rPr>
          <w:rFonts w:ascii="Verdana" w:hAnsi="Verdana"/>
        </w:rPr>
        <w:t>?</w:t>
      </w:r>
    </w:p>
    <w:p w:rsidR="00D14EA3" w:rsidRPr="00E3583C" w:rsidRDefault="00D14EA3" w:rsidP="00A31B03">
      <w:pPr>
        <w:pStyle w:val="ListParagraph"/>
        <w:numPr>
          <w:ilvl w:val="1"/>
          <w:numId w:val="2"/>
        </w:numPr>
        <w:spacing w:after="0" w:line="240" w:lineRule="auto"/>
        <w:rPr>
          <w:rFonts w:ascii="Verdana" w:hAnsi="Verdana"/>
        </w:rPr>
      </w:pPr>
      <w:r w:rsidRPr="00E3583C">
        <w:rPr>
          <w:rFonts w:ascii="Verdana" w:hAnsi="Verdana"/>
        </w:rPr>
        <w:t xml:space="preserve">What needs to </w:t>
      </w:r>
      <w:proofErr w:type="gramStart"/>
      <w:r w:rsidRPr="00E3583C">
        <w:rPr>
          <w:rFonts w:ascii="Verdana" w:hAnsi="Verdana"/>
        </w:rPr>
        <w:t>be done</w:t>
      </w:r>
      <w:proofErr w:type="gramEnd"/>
      <w:r w:rsidRPr="00E3583C">
        <w:rPr>
          <w:rFonts w:ascii="Verdana" w:hAnsi="Verdana"/>
        </w:rPr>
        <w:t xml:space="preserve"> before and at the next meeting?</w:t>
      </w:r>
    </w:p>
    <w:p w:rsidR="00D14EA3" w:rsidRPr="00E3583C" w:rsidRDefault="00135FB8" w:rsidP="00D14EA3">
      <w:pPr>
        <w:pStyle w:val="ListParagraph"/>
        <w:numPr>
          <w:ilvl w:val="0"/>
          <w:numId w:val="2"/>
        </w:numPr>
        <w:spacing w:after="0" w:line="240" w:lineRule="auto"/>
        <w:rPr>
          <w:rFonts w:ascii="Verdana" w:hAnsi="Verdana"/>
        </w:rPr>
      </w:pPr>
      <w:r w:rsidRPr="00135FB8">
        <w:rPr>
          <w:rFonts w:ascii="Verdana" w:hAnsi="Verdana"/>
          <w:b/>
        </w:rPr>
        <w:t>Organization</w:t>
      </w:r>
      <w:r>
        <w:rPr>
          <w:rFonts w:ascii="Verdana" w:hAnsi="Verdana"/>
        </w:rPr>
        <w:t xml:space="preserve">: </w:t>
      </w:r>
      <w:r w:rsidR="00D14EA3" w:rsidRPr="00E3583C">
        <w:rPr>
          <w:rFonts w:ascii="Verdana" w:hAnsi="Verdana"/>
        </w:rPr>
        <w:t>Assemble the Actor’s Notebook sheets for each actor in your company</w:t>
      </w:r>
      <w:r w:rsidR="000838BC">
        <w:rPr>
          <w:rFonts w:ascii="Verdana" w:hAnsi="Verdana"/>
        </w:rPr>
        <w:t xml:space="preserve"> and add these to your notebook to create one binder, or </w:t>
      </w:r>
      <w:r w:rsidRPr="00135FB8">
        <w:rPr>
          <w:rFonts w:ascii="Verdana" w:hAnsi="Verdana"/>
          <w:b/>
        </w:rPr>
        <w:t>Staging N</w:t>
      </w:r>
      <w:r w:rsidR="000838BC" w:rsidRPr="00135FB8">
        <w:rPr>
          <w:rFonts w:ascii="Verdana" w:hAnsi="Verdana"/>
          <w:b/>
        </w:rPr>
        <w:t>otebook</w:t>
      </w:r>
      <w:r w:rsidR="000838BC">
        <w:rPr>
          <w:rFonts w:ascii="Verdana" w:hAnsi="Verdana"/>
        </w:rPr>
        <w:t>, for your group!</w:t>
      </w:r>
      <w:r>
        <w:rPr>
          <w:rFonts w:ascii="Verdana" w:hAnsi="Verdana"/>
        </w:rPr>
        <w:t xml:space="preserve"> This is also due on Friday, May </w:t>
      </w:r>
      <w:proofErr w:type="gramStart"/>
      <w:r>
        <w:rPr>
          <w:rFonts w:ascii="Verdana" w:hAnsi="Verdana"/>
        </w:rPr>
        <w:t>27</w:t>
      </w:r>
      <w:r w:rsidRPr="00135FB8">
        <w:rPr>
          <w:rFonts w:ascii="Verdana" w:hAnsi="Verdana"/>
          <w:vertAlign w:val="superscript"/>
        </w:rPr>
        <w:t>th</w:t>
      </w:r>
      <w:proofErr w:type="gramEnd"/>
      <w:r>
        <w:rPr>
          <w:rFonts w:ascii="Verdana" w:hAnsi="Verdana"/>
        </w:rPr>
        <w:t>.</w:t>
      </w:r>
    </w:p>
    <w:p w:rsidR="004C63FD" w:rsidRPr="00E3583C" w:rsidRDefault="004C63FD" w:rsidP="00D14EA3">
      <w:pPr>
        <w:spacing w:after="0" w:line="240" w:lineRule="auto"/>
        <w:rPr>
          <w:rFonts w:ascii="Verdana" w:hAnsi="Verdana"/>
          <w:b/>
        </w:rPr>
      </w:pPr>
    </w:p>
    <w:p w:rsidR="00D14EA3" w:rsidRPr="00E3583C" w:rsidRDefault="00D14EA3" w:rsidP="00D14EA3">
      <w:pPr>
        <w:spacing w:after="0" w:line="240" w:lineRule="auto"/>
        <w:rPr>
          <w:rFonts w:ascii="Verdana" w:hAnsi="Verdana"/>
          <w:b/>
        </w:rPr>
      </w:pPr>
      <w:r w:rsidRPr="00E3583C">
        <w:rPr>
          <w:rFonts w:ascii="Verdana" w:hAnsi="Verdana"/>
          <w:b/>
        </w:rPr>
        <w:t>Act</w:t>
      </w:r>
      <w:r w:rsidR="00EB5C42" w:rsidRPr="00E3583C">
        <w:rPr>
          <w:rFonts w:ascii="Verdana" w:hAnsi="Verdana"/>
          <w:b/>
        </w:rPr>
        <w:t>or’s Notebook</w:t>
      </w:r>
    </w:p>
    <w:p w:rsidR="00D14EA3" w:rsidRPr="00E3583C" w:rsidRDefault="00D14EA3" w:rsidP="00D14EA3">
      <w:pPr>
        <w:spacing w:after="0" w:line="240" w:lineRule="auto"/>
        <w:rPr>
          <w:rFonts w:ascii="Verdana" w:hAnsi="Verdana"/>
        </w:rPr>
      </w:pPr>
      <w:r w:rsidRPr="00E3583C">
        <w:rPr>
          <w:rFonts w:ascii="Verdana" w:hAnsi="Verdana"/>
        </w:rPr>
        <w:t>To help prepare for your performance of a scene from the play, you will need to complete several items</w:t>
      </w:r>
    </w:p>
    <w:p w:rsidR="00D14EA3" w:rsidRPr="00E3583C" w:rsidRDefault="00D14EA3" w:rsidP="00D14EA3">
      <w:pPr>
        <w:spacing w:after="0" w:line="240" w:lineRule="auto"/>
        <w:rPr>
          <w:rFonts w:ascii="Verdana" w:hAnsi="Verdana"/>
        </w:rPr>
      </w:pPr>
    </w:p>
    <w:p w:rsidR="00135FB8" w:rsidRDefault="00135FB8" w:rsidP="00EB5C42">
      <w:pPr>
        <w:pStyle w:val="ListParagraph"/>
        <w:numPr>
          <w:ilvl w:val="0"/>
          <w:numId w:val="5"/>
        </w:numPr>
        <w:spacing w:after="0" w:line="240" w:lineRule="auto"/>
        <w:rPr>
          <w:rFonts w:ascii="Verdana" w:hAnsi="Verdana"/>
        </w:rPr>
      </w:pPr>
      <w:r w:rsidRPr="00135FB8">
        <w:rPr>
          <w:rFonts w:ascii="Verdana" w:hAnsi="Verdana"/>
          <w:b/>
        </w:rPr>
        <w:t>Interpretation</w:t>
      </w:r>
      <w:r>
        <w:rPr>
          <w:rFonts w:ascii="Verdana" w:hAnsi="Verdana"/>
        </w:rPr>
        <w:t xml:space="preserve">: Write a paragraph describing the interpretation you have chosen for your character. Provide textual evidence to explain the reasoning and plan for the theatrical elements that will create your interpretation. </w:t>
      </w:r>
    </w:p>
    <w:p w:rsidR="00D14EA3" w:rsidRPr="00E3583C" w:rsidRDefault="00135FB8" w:rsidP="00EB5C42">
      <w:pPr>
        <w:pStyle w:val="ListParagraph"/>
        <w:numPr>
          <w:ilvl w:val="0"/>
          <w:numId w:val="5"/>
        </w:numPr>
        <w:spacing w:after="0" w:line="240" w:lineRule="auto"/>
        <w:rPr>
          <w:rFonts w:ascii="Verdana" w:hAnsi="Verdana"/>
        </w:rPr>
      </w:pPr>
      <w:proofErr w:type="gramStart"/>
      <w:r w:rsidRPr="00135FB8">
        <w:rPr>
          <w:rFonts w:ascii="Verdana" w:hAnsi="Verdana"/>
          <w:b/>
        </w:rPr>
        <w:t>Text</w:t>
      </w:r>
      <w:r>
        <w:rPr>
          <w:rFonts w:ascii="Verdana" w:hAnsi="Verdana"/>
        </w:rPr>
        <w:t xml:space="preserve">: </w:t>
      </w:r>
      <w:r w:rsidR="00D14EA3" w:rsidRPr="00E3583C">
        <w:rPr>
          <w:rFonts w:ascii="Verdana" w:hAnsi="Verdana"/>
        </w:rPr>
        <w:t>Type or paste a copy of your scene on white paper.</w:t>
      </w:r>
      <w:proofErr w:type="gramEnd"/>
      <w:r w:rsidR="00D14EA3" w:rsidRPr="00E3583C">
        <w:rPr>
          <w:rFonts w:ascii="Verdana" w:hAnsi="Verdana"/>
        </w:rPr>
        <w:t xml:space="preserve"> Highlight your own lines and paraphrase them to help you understand them. Write down everything you and your </w:t>
      </w:r>
      <w:proofErr w:type="gramStart"/>
      <w:r w:rsidR="00D14EA3" w:rsidRPr="00E3583C">
        <w:rPr>
          <w:rFonts w:ascii="Verdana" w:hAnsi="Verdana"/>
        </w:rPr>
        <w:t>director decide</w:t>
      </w:r>
      <w:proofErr w:type="gramEnd"/>
      <w:r w:rsidR="00D14EA3" w:rsidRPr="00E3583C">
        <w:rPr>
          <w:rFonts w:ascii="Verdana" w:hAnsi="Verdana"/>
        </w:rPr>
        <w:t xml:space="preserve"> you should do to convey your interpretation of your character.</w:t>
      </w:r>
    </w:p>
    <w:p w:rsidR="00D14EA3" w:rsidRPr="00E3583C" w:rsidRDefault="00D14EA3" w:rsidP="00EB5C42">
      <w:pPr>
        <w:pStyle w:val="ListParagraph"/>
        <w:numPr>
          <w:ilvl w:val="0"/>
          <w:numId w:val="5"/>
        </w:numPr>
        <w:spacing w:after="0" w:line="240" w:lineRule="auto"/>
        <w:rPr>
          <w:rFonts w:ascii="Verdana" w:hAnsi="Verdana"/>
        </w:rPr>
      </w:pPr>
      <w:proofErr w:type="gramStart"/>
      <w:r w:rsidRPr="00135FB8">
        <w:rPr>
          <w:rFonts w:ascii="Verdana" w:hAnsi="Verdana"/>
          <w:b/>
        </w:rPr>
        <w:t>Costume</w:t>
      </w:r>
      <w:r w:rsidRPr="00E3583C">
        <w:rPr>
          <w:rFonts w:ascii="Verdana" w:hAnsi="Verdana"/>
        </w:rPr>
        <w:t>!</w:t>
      </w:r>
      <w:proofErr w:type="gramEnd"/>
      <w:r w:rsidRPr="00E3583C">
        <w:rPr>
          <w:rFonts w:ascii="Verdana" w:hAnsi="Verdana"/>
        </w:rPr>
        <w:t xml:space="preserve"> You will need to decide on an appropriate costume for your character. </w:t>
      </w:r>
      <w:r w:rsidR="00135FB8">
        <w:rPr>
          <w:rFonts w:ascii="Verdana" w:hAnsi="Verdana"/>
        </w:rPr>
        <w:t>Sketch, photograph, cut out of a magazine, or print an online image of both your ideal costume and your real costume</w:t>
      </w:r>
      <w:r w:rsidRPr="00E3583C">
        <w:rPr>
          <w:rFonts w:ascii="Verdana" w:hAnsi="Verdana"/>
        </w:rPr>
        <w:t>.</w:t>
      </w:r>
      <w:r w:rsidR="00135FB8">
        <w:rPr>
          <w:rFonts w:ascii="Verdana" w:hAnsi="Verdana"/>
        </w:rPr>
        <w:t xml:space="preserve"> Add enough detail so that I know what you have in mind.</w:t>
      </w:r>
    </w:p>
    <w:p w:rsidR="001A09AF" w:rsidRPr="00E3583C" w:rsidRDefault="00135FB8" w:rsidP="00135FB8">
      <w:pPr>
        <w:pStyle w:val="ListParagraph"/>
        <w:numPr>
          <w:ilvl w:val="0"/>
          <w:numId w:val="5"/>
        </w:numPr>
        <w:spacing w:after="0" w:line="240" w:lineRule="auto"/>
        <w:rPr>
          <w:rFonts w:ascii="Verdana" w:hAnsi="Verdana"/>
        </w:rPr>
      </w:pPr>
      <w:r w:rsidRPr="00135FB8">
        <w:rPr>
          <w:rFonts w:ascii="Verdana" w:hAnsi="Verdana"/>
          <w:b/>
        </w:rPr>
        <w:t>Character Analysis</w:t>
      </w:r>
      <w:r w:rsidRPr="00135FB8">
        <w:rPr>
          <w:rFonts w:ascii="Verdana" w:hAnsi="Verdana"/>
        </w:rPr>
        <w:t>:</w:t>
      </w:r>
      <w:r>
        <w:rPr>
          <w:rFonts w:ascii="Verdana" w:hAnsi="Verdana"/>
        </w:rPr>
        <w:t xml:space="preserve"> Create a visual representation of your character’s thoughts, desires, actions, and obstacles. Focus on your scene, but you can include evidence from other parts of the play.</w:t>
      </w:r>
    </w:p>
    <w:p w:rsidR="004C63FD" w:rsidRPr="00E3583C" w:rsidRDefault="004C63FD" w:rsidP="004C63FD">
      <w:pPr>
        <w:spacing w:after="0" w:line="240" w:lineRule="auto"/>
        <w:rPr>
          <w:rFonts w:ascii="Verdana" w:hAnsi="Verdana"/>
        </w:rPr>
      </w:pPr>
    </w:p>
    <w:p w:rsidR="00A53DE5" w:rsidRDefault="00135FB8" w:rsidP="00A53DE5">
      <w:pPr>
        <w:spacing w:after="0" w:line="240" w:lineRule="auto"/>
        <w:rPr>
          <w:rFonts w:ascii="Verdana" w:hAnsi="Verdana"/>
          <w:b/>
        </w:rPr>
      </w:pPr>
      <w:r>
        <w:rPr>
          <w:rFonts w:ascii="Verdana" w:hAnsi="Verdana"/>
          <w:b/>
        </w:rPr>
        <w:t>Reflection</w:t>
      </w:r>
    </w:p>
    <w:p w:rsidR="00135FB8" w:rsidRDefault="00135FB8" w:rsidP="00A53DE5">
      <w:pPr>
        <w:spacing w:after="0" w:line="240" w:lineRule="auto"/>
        <w:rPr>
          <w:rFonts w:ascii="Verdana" w:hAnsi="Verdana"/>
        </w:rPr>
      </w:pPr>
      <w:r>
        <w:rPr>
          <w:rFonts w:ascii="Verdana" w:hAnsi="Verdana"/>
        </w:rPr>
        <w:t>After your performance, you will write a one-two page reflective essay by responding to these questions:</w:t>
      </w:r>
    </w:p>
    <w:p w:rsidR="00135FB8" w:rsidRPr="006168EF" w:rsidRDefault="00135FB8" w:rsidP="006168EF">
      <w:pPr>
        <w:pStyle w:val="ListParagraph"/>
        <w:numPr>
          <w:ilvl w:val="0"/>
          <w:numId w:val="6"/>
        </w:numPr>
        <w:spacing w:after="0" w:line="240" w:lineRule="auto"/>
        <w:rPr>
          <w:rFonts w:ascii="Verdana" w:hAnsi="Verdana"/>
        </w:rPr>
      </w:pPr>
      <w:r w:rsidRPr="006168EF">
        <w:rPr>
          <w:rFonts w:ascii="Verdana" w:hAnsi="Verdana"/>
        </w:rPr>
        <w:t>How did different acting companies use theatrical elements to enhance their performance in memorable ways? Use specific examples to support your claims about which companies were most successful.</w:t>
      </w:r>
    </w:p>
    <w:p w:rsidR="00135FB8" w:rsidRPr="006168EF" w:rsidRDefault="00391EF8" w:rsidP="006168EF">
      <w:pPr>
        <w:pStyle w:val="ListParagraph"/>
        <w:numPr>
          <w:ilvl w:val="0"/>
          <w:numId w:val="6"/>
        </w:numPr>
        <w:spacing w:after="0" w:line="240" w:lineRule="auto"/>
        <w:rPr>
          <w:rFonts w:ascii="Verdana" w:hAnsi="Verdana"/>
        </w:rPr>
      </w:pPr>
      <w:r>
        <w:rPr>
          <w:rFonts w:ascii="Verdana" w:hAnsi="Verdana"/>
        </w:rPr>
        <w:t>What challenges did your group face</w:t>
      </w:r>
      <w:r w:rsidR="00135FB8" w:rsidRPr="006168EF">
        <w:rPr>
          <w:rFonts w:ascii="Verdana" w:hAnsi="Verdana"/>
        </w:rPr>
        <w:t xml:space="preserve">? </w:t>
      </w:r>
      <w:r>
        <w:rPr>
          <w:rFonts w:ascii="Verdana" w:hAnsi="Verdana"/>
        </w:rPr>
        <w:t>Evaluate the strengths and weaknesses of the performance including insightful commentary about each group member.</w:t>
      </w:r>
    </w:p>
    <w:p w:rsidR="00135FB8" w:rsidRPr="006168EF" w:rsidRDefault="00135FB8" w:rsidP="00A53DE5">
      <w:pPr>
        <w:pStyle w:val="ListParagraph"/>
        <w:numPr>
          <w:ilvl w:val="0"/>
          <w:numId w:val="6"/>
        </w:numPr>
        <w:spacing w:after="0" w:line="240" w:lineRule="auto"/>
        <w:rPr>
          <w:rFonts w:ascii="Verdana" w:hAnsi="Verdana"/>
        </w:rPr>
      </w:pPr>
      <w:r w:rsidRPr="006168EF">
        <w:rPr>
          <w:rFonts w:ascii="Verdana" w:hAnsi="Verdana"/>
        </w:rPr>
        <w:t>How did performing a scene help you un</w:t>
      </w:r>
      <w:r w:rsidR="006168EF">
        <w:rPr>
          <w:rFonts w:ascii="Verdana" w:hAnsi="Verdana"/>
        </w:rPr>
        <w:t>derstand or appreciate the play?</w:t>
      </w:r>
    </w:p>
    <w:p w:rsidR="001A09AF" w:rsidRPr="00E3583C" w:rsidRDefault="001A09AF" w:rsidP="001A09AF">
      <w:pPr>
        <w:spacing w:after="0" w:line="240" w:lineRule="auto"/>
        <w:rPr>
          <w:rFonts w:ascii="Verdana" w:hAnsi="Verdana"/>
          <w:b/>
        </w:rPr>
      </w:pPr>
      <w:bookmarkStart w:id="0" w:name="_GoBack"/>
      <w:bookmarkEnd w:id="0"/>
      <w:r w:rsidRPr="00E3583C">
        <w:rPr>
          <w:rFonts w:ascii="Verdana" w:hAnsi="Verdana"/>
          <w:b/>
        </w:rPr>
        <w:lastRenderedPageBreak/>
        <w:t>Grading Rubric</w:t>
      </w:r>
    </w:p>
    <w:tbl>
      <w:tblPr>
        <w:tblStyle w:val="TableGrid"/>
        <w:tblW w:w="0" w:type="auto"/>
        <w:tblLook w:val="04A0" w:firstRow="1" w:lastRow="0" w:firstColumn="1" w:lastColumn="0" w:noHBand="0" w:noVBand="1"/>
      </w:tblPr>
      <w:tblGrid>
        <w:gridCol w:w="1548"/>
        <w:gridCol w:w="2007"/>
        <w:gridCol w:w="2007"/>
        <w:gridCol w:w="2007"/>
        <w:gridCol w:w="2007"/>
      </w:tblGrid>
      <w:tr w:rsidR="006168EF" w:rsidTr="00391EF8">
        <w:tc>
          <w:tcPr>
            <w:tcW w:w="1548" w:type="dxa"/>
          </w:tcPr>
          <w:p w:rsidR="006168EF" w:rsidRPr="006168EF" w:rsidRDefault="006168EF" w:rsidP="001A09AF">
            <w:pPr>
              <w:rPr>
                <w:rFonts w:ascii="Verdana" w:hAnsi="Verdana"/>
                <w:sz w:val="16"/>
                <w:szCs w:val="16"/>
              </w:rPr>
            </w:pPr>
            <w:r w:rsidRPr="006168EF">
              <w:rPr>
                <w:rFonts w:ascii="Verdana" w:hAnsi="Verdana"/>
                <w:sz w:val="16"/>
                <w:szCs w:val="16"/>
              </w:rPr>
              <w:t>Scoring Criteria</w:t>
            </w:r>
          </w:p>
        </w:tc>
        <w:tc>
          <w:tcPr>
            <w:tcW w:w="2007" w:type="dxa"/>
          </w:tcPr>
          <w:p w:rsidR="006168EF" w:rsidRPr="006168EF" w:rsidRDefault="006168EF" w:rsidP="001A09AF">
            <w:pPr>
              <w:rPr>
                <w:rFonts w:ascii="Verdana" w:hAnsi="Verdana"/>
                <w:b/>
              </w:rPr>
            </w:pPr>
            <w:r w:rsidRPr="006168EF">
              <w:rPr>
                <w:rFonts w:ascii="Verdana" w:hAnsi="Verdana"/>
                <w:b/>
              </w:rPr>
              <w:t>Exemplary</w:t>
            </w:r>
          </w:p>
        </w:tc>
        <w:tc>
          <w:tcPr>
            <w:tcW w:w="2007" w:type="dxa"/>
          </w:tcPr>
          <w:p w:rsidR="006168EF" w:rsidRPr="006168EF" w:rsidRDefault="006168EF" w:rsidP="001A09AF">
            <w:pPr>
              <w:rPr>
                <w:rFonts w:ascii="Verdana" w:hAnsi="Verdana"/>
                <w:b/>
              </w:rPr>
            </w:pPr>
            <w:r w:rsidRPr="006168EF">
              <w:rPr>
                <w:rFonts w:ascii="Verdana" w:hAnsi="Verdana"/>
                <w:b/>
              </w:rPr>
              <w:t>Proficient</w:t>
            </w:r>
          </w:p>
        </w:tc>
        <w:tc>
          <w:tcPr>
            <w:tcW w:w="2007" w:type="dxa"/>
          </w:tcPr>
          <w:p w:rsidR="006168EF" w:rsidRPr="006168EF" w:rsidRDefault="006168EF" w:rsidP="001A09AF">
            <w:pPr>
              <w:rPr>
                <w:rFonts w:ascii="Verdana" w:hAnsi="Verdana"/>
                <w:b/>
              </w:rPr>
            </w:pPr>
            <w:r w:rsidRPr="006168EF">
              <w:rPr>
                <w:rFonts w:ascii="Verdana" w:hAnsi="Verdana"/>
                <w:b/>
              </w:rPr>
              <w:t>Emerging</w:t>
            </w:r>
          </w:p>
        </w:tc>
        <w:tc>
          <w:tcPr>
            <w:tcW w:w="2007" w:type="dxa"/>
          </w:tcPr>
          <w:p w:rsidR="006168EF" w:rsidRPr="006168EF" w:rsidRDefault="006168EF" w:rsidP="001A09AF">
            <w:pPr>
              <w:rPr>
                <w:rFonts w:ascii="Verdana" w:hAnsi="Verdana"/>
                <w:b/>
              </w:rPr>
            </w:pPr>
            <w:r w:rsidRPr="006168EF">
              <w:rPr>
                <w:rFonts w:ascii="Verdana" w:hAnsi="Verdana"/>
                <w:b/>
              </w:rPr>
              <w:t>Incomplete</w:t>
            </w:r>
          </w:p>
        </w:tc>
      </w:tr>
      <w:tr w:rsidR="006168EF" w:rsidTr="00391EF8">
        <w:tc>
          <w:tcPr>
            <w:tcW w:w="1548" w:type="dxa"/>
            <w:vAlign w:val="center"/>
          </w:tcPr>
          <w:p w:rsidR="006168EF" w:rsidRDefault="006168EF" w:rsidP="006168EF">
            <w:pPr>
              <w:jc w:val="center"/>
              <w:rPr>
                <w:rFonts w:ascii="Verdana" w:hAnsi="Verdana"/>
                <w:b/>
              </w:rPr>
            </w:pPr>
            <w:r w:rsidRPr="006168EF">
              <w:rPr>
                <w:rFonts w:ascii="Verdana" w:hAnsi="Verdana"/>
                <w:b/>
              </w:rPr>
              <w:t>Ideas</w:t>
            </w:r>
          </w:p>
          <w:p w:rsidR="00391EF8" w:rsidRDefault="00391EF8" w:rsidP="006168EF">
            <w:pPr>
              <w:jc w:val="center"/>
              <w:rPr>
                <w:rFonts w:ascii="Verdana" w:hAnsi="Verdana"/>
                <w:b/>
              </w:rPr>
            </w:pPr>
          </w:p>
          <w:p w:rsidR="00391EF8" w:rsidRPr="006168EF" w:rsidRDefault="00531701" w:rsidP="006168EF">
            <w:pPr>
              <w:jc w:val="center"/>
              <w:rPr>
                <w:rFonts w:ascii="Verdana" w:hAnsi="Verdana"/>
                <w:b/>
              </w:rPr>
            </w:pPr>
            <w:r>
              <w:rPr>
                <w:rFonts w:ascii="Verdana" w:hAnsi="Verdana"/>
                <w:b/>
              </w:rPr>
              <w:t>10</w:t>
            </w:r>
            <w:r w:rsidR="00391EF8">
              <w:rPr>
                <w:rFonts w:ascii="Verdana" w:hAnsi="Verdana"/>
                <w:b/>
              </w:rPr>
              <w:t xml:space="preserve"> points</w:t>
            </w:r>
          </w:p>
        </w:tc>
        <w:tc>
          <w:tcPr>
            <w:tcW w:w="2007" w:type="dxa"/>
          </w:tcPr>
          <w:p w:rsidR="006168EF" w:rsidRPr="00391EF8" w:rsidRDefault="006168EF" w:rsidP="006168EF">
            <w:pPr>
              <w:rPr>
                <w:rFonts w:ascii="Verdana" w:hAnsi="Verdana"/>
                <w:sz w:val="19"/>
                <w:szCs w:val="19"/>
              </w:rPr>
            </w:pPr>
            <w:r w:rsidRPr="00391EF8">
              <w:rPr>
                <w:rFonts w:ascii="Verdana" w:hAnsi="Verdana"/>
                <w:sz w:val="19"/>
                <w:szCs w:val="19"/>
              </w:rPr>
              <w:t>The performance</w:t>
            </w:r>
            <w:r w:rsidRPr="00391EF8">
              <w:rPr>
                <w:rFonts w:ascii="Verdana" w:hAnsi="Verdana"/>
                <w:sz w:val="19"/>
                <w:szCs w:val="19"/>
              </w:rPr>
              <w:t>:</w:t>
            </w:r>
          </w:p>
          <w:p w:rsidR="006168EF" w:rsidRPr="00391EF8" w:rsidRDefault="006168EF" w:rsidP="006168EF">
            <w:pPr>
              <w:rPr>
                <w:rFonts w:ascii="Verdana" w:hAnsi="Verdana"/>
                <w:sz w:val="19"/>
                <w:szCs w:val="19"/>
              </w:rPr>
            </w:pPr>
            <w:r w:rsidRPr="00391EF8">
              <w:rPr>
                <w:rFonts w:ascii="Verdana" w:hAnsi="Verdana"/>
                <w:sz w:val="19"/>
                <w:szCs w:val="19"/>
              </w:rPr>
              <w:t>-</w:t>
            </w:r>
            <w:r w:rsidRPr="00391EF8">
              <w:rPr>
                <w:rFonts w:ascii="Verdana" w:hAnsi="Verdana"/>
                <w:sz w:val="19"/>
                <w:szCs w:val="19"/>
              </w:rPr>
              <w:t>represents an insightful interpretation of the scene and clearly communicates the intended effect to the audience</w:t>
            </w:r>
          </w:p>
          <w:p w:rsidR="006168EF" w:rsidRPr="00391EF8" w:rsidRDefault="006168EF" w:rsidP="001A09AF">
            <w:pPr>
              <w:rPr>
                <w:rFonts w:ascii="Verdana" w:hAnsi="Verdana"/>
                <w:sz w:val="19"/>
                <w:szCs w:val="19"/>
              </w:rPr>
            </w:pPr>
            <w:r w:rsidRPr="00391EF8">
              <w:rPr>
                <w:rFonts w:ascii="Verdana" w:hAnsi="Verdana"/>
                <w:sz w:val="19"/>
                <w:szCs w:val="19"/>
              </w:rPr>
              <w:t>-</w:t>
            </w:r>
            <w:r w:rsidRPr="00391EF8">
              <w:rPr>
                <w:rFonts w:ascii="Verdana" w:hAnsi="Verdana"/>
                <w:sz w:val="19"/>
                <w:szCs w:val="19"/>
              </w:rPr>
              <w:t>includes a reflection that represents the creative thinking of the entire acting company, with insightful commentary on the challenges and th</w:t>
            </w:r>
            <w:r w:rsidR="00391EF8" w:rsidRPr="00391EF8">
              <w:rPr>
                <w:rFonts w:ascii="Verdana" w:hAnsi="Verdana"/>
                <w:sz w:val="19"/>
                <w:szCs w:val="19"/>
              </w:rPr>
              <w:t>e final performance.</w:t>
            </w:r>
          </w:p>
        </w:tc>
        <w:tc>
          <w:tcPr>
            <w:tcW w:w="2007" w:type="dxa"/>
          </w:tcPr>
          <w:p w:rsidR="00391EF8" w:rsidRPr="00391EF8" w:rsidRDefault="00391EF8" w:rsidP="00391EF8">
            <w:pPr>
              <w:rPr>
                <w:rFonts w:ascii="Verdana" w:hAnsi="Verdana"/>
                <w:sz w:val="19"/>
                <w:szCs w:val="19"/>
              </w:rPr>
            </w:pPr>
            <w:r w:rsidRPr="00391EF8">
              <w:rPr>
                <w:rFonts w:ascii="Verdana" w:hAnsi="Verdana"/>
                <w:sz w:val="19"/>
                <w:szCs w:val="19"/>
              </w:rPr>
              <w:t>The performance</w:t>
            </w:r>
            <w:r w:rsidRPr="00391EF8">
              <w:rPr>
                <w:rFonts w:ascii="Verdana" w:hAnsi="Verdana"/>
                <w:sz w:val="19"/>
                <w:szCs w:val="19"/>
              </w:rPr>
              <w:t>:</w:t>
            </w:r>
          </w:p>
          <w:p w:rsidR="00391EF8" w:rsidRPr="00391EF8" w:rsidRDefault="00391EF8" w:rsidP="00391EF8">
            <w:pPr>
              <w:rPr>
                <w:rFonts w:ascii="Verdana" w:hAnsi="Verdana"/>
                <w:sz w:val="19"/>
                <w:szCs w:val="19"/>
              </w:rPr>
            </w:pPr>
            <w:r w:rsidRPr="00391EF8">
              <w:rPr>
                <w:rFonts w:ascii="Verdana" w:hAnsi="Verdana"/>
                <w:sz w:val="19"/>
                <w:szCs w:val="19"/>
              </w:rPr>
              <w:t xml:space="preserve">-represents a clear </w:t>
            </w:r>
            <w:r w:rsidRPr="00391EF8">
              <w:rPr>
                <w:rFonts w:ascii="Verdana" w:hAnsi="Verdana"/>
                <w:sz w:val="19"/>
                <w:szCs w:val="19"/>
              </w:rPr>
              <w:t>interpretation of the scene and communicates it effectively to the audience</w:t>
            </w:r>
          </w:p>
          <w:p w:rsidR="00391EF8" w:rsidRPr="00391EF8" w:rsidRDefault="00391EF8" w:rsidP="00391EF8">
            <w:pPr>
              <w:rPr>
                <w:rFonts w:ascii="Verdana" w:hAnsi="Verdana"/>
                <w:sz w:val="19"/>
                <w:szCs w:val="19"/>
              </w:rPr>
            </w:pPr>
            <w:r w:rsidRPr="00391EF8">
              <w:rPr>
                <w:rFonts w:ascii="Verdana" w:hAnsi="Verdana"/>
                <w:sz w:val="19"/>
                <w:szCs w:val="19"/>
              </w:rPr>
              <w:t>-</w:t>
            </w:r>
            <w:r w:rsidRPr="00391EF8">
              <w:rPr>
                <w:rFonts w:ascii="Verdana" w:hAnsi="Verdana"/>
                <w:sz w:val="19"/>
                <w:szCs w:val="19"/>
              </w:rPr>
              <w:t>includes a reflection on the process of preparing for and performing the scene, including commentary on challenges faced and an evaluation of the final performance.</w:t>
            </w:r>
          </w:p>
          <w:p w:rsidR="006168EF" w:rsidRPr="00391EF8" w:rsidRDefault="006168EF" w:rsidP="001A09AF">
            <w:pPr>
              <w:rPr>
                <w:rFonts w:ascii="Verdana" w:hAnsi="Verdana"/>
                <w:sz w:val="19"/>
                <w:szCs w:val="19"/>
              </w:rPr>
            </w:pPr>
          </w:p>
        </w:tc>
        <w:tc>
          <w:tcPr>
            <w:tcW w:w="2007" w:type="dxa"/>
          </w:tcPr>
          <w:p w:rsidR="00391EF8" w:rsidRPr="00391EF8" w:rsidRDefault="00391EF8" w:rsidP="00391EF8">
            <w:pPr>
              <w:rPr>
                <w:rFonts w:ascii="Verdana" w:hAnsi="Verdana"/>
                <w:sz w:val="19"/>
                <w:szCs w:val="19"/>
              </w:rPr>
            </w:pPr>
            <w:r w:rsidRPr="00391EF8">
              <w:rPr>
                <w:rFonts w:ascii="Verdana" w:hAnsi="Verdana"/>
                <w:sz w:val="19"/>
                <w:szCs w:val="19"/>
              </w:rPr>
              <w:t>The performance</w:t>
            </w:r>
            <w:r w:rsidRPr="00391EF8">
              <w:rPr>
                <w:rFonts w:ascii="Verdana" w:hAnsi="Verdana"/>
                <w:sz w:val="19"/>
                <w:szCs w:val="19"/>
              </w:rPr>
              <w:t>:</w:t>
            </w:r>
          </w:p>
          <w:p w:rsidR="00391EF8" w:rsidRPr="00391EF8" w:rsidRDefault="00391EF8" w:rsidP="00391EF8">
            <w:pPr>
              <w:rPr>
                <w:rFonts w:ascii="Verdana" w:hAnsi="Verdana"/>
                <w:sz w:val="19"/>
                <w:szCs w:val="19"/>
              </w:rPr>
            </w:pPr>
            <w:r w:rsidRPr="00391EF8">
              <w:rPr>
                <w:rFonts w:ascii="Verdana" w:hAnsi="Verdana"/>
                <w:sz w:val="19"/>
                <w:szCs w:val="19"/>
              </w:rPr>
              <w:t>-</w:t>
            </w:r>
            <w:r w:rsidRPr="00391EF8">
              <w:rPr>
                <w:rFonts w:ascii="Verdana" w:hAnsi="Verdana"/>
                <w:sz w:val="19"/>
                <w:szCs w:val="19"/>
              </w:rPr>
              <w:t>shows an attempt to interpret the scene</w:t>
            </w:r>
          </w:p>
          <w:p w:rsidR="00391EF8" w:rsidRPr="00391EF8" w:rsidRDefault="00391EF8" w:rsidP="00391EF8">
            <w:pPr>
              <w:rPr>
                <w:rFonts w:ascii="Verdana" w:hAnsi="Verdana"/>
                <w:sz w:val="19"/>
                <w:szCs w:val="19"/>
              </w:rPr>
            </w:pPr>
            <w:r w:rsidRPr="00391EF8">
              <w:rPr>
                <w:rFonts w:ascii="Verdana" w:hAnsi="Verdana"/>
                <w:sz w:val="19"/>
                <w:szCs w:val="19"/>
              </w:rPr>
              <w:t>-</w:t>
            </w:r>
            <w:r w:rsidRPr="00391EF8">
              <w:rPr>
                <w:rFonts w:ascii="Verdana" w:hAnsi="Verdana"/>
                <w:sz w:val="19"/>
                <w:szCs w:val="19"/>
              </w:rPr>
              <w:t>may not clearly communicate the scene to the audience</w:t>
            </w:r>
          </w:p>
          <w:p w:rsidR="00391EF8" w:rsidRPr="00391EF8" w:rsidRDefault="00391EF8" w:rsidP="00391EF8">
            <w:pPr>
              <w:rPr>
                <w:rFonts w:ascii="Verdana" w:hAnsi="Verdana"/>
                <w:sz w:val="19"/>
                <w:szCs w:val="19"/>
              </w:rPr>
            </w:pPr>
            <w:r w:rsidRPr="00391EF8">
              <w:rPr>
                <w:rFonts w:ascii="Verdana" w:hAnsi="Verdana"/>
                <w:sz w:val="19"/>
                <w:szCs w:val="19"/>
              </w:rPr>
              <w:t>-</w:t>
            </w:r>
            <w:r w:rsidRPr="00391EF8">
              <w:rPr>
                <w:rFonts w:ascii="Verdana" w:hAnsi="Verdana"/>
                <w:sz w:val="19"/>
                <w:szCs w:val="19"/>
              </w:rPr>
              <w:t>includes a reflection that summarizes the process rather than the thinking behind the interpretation and the performance.</w:t>
            </w:r>
          </w:p>
          <w:p w:rsidR="006168EF" w:rsidRPr="00391EF8" w:rsidRDefault="006168EF" w:rsidP="001A09AF">
            <w:pPr>
              <w:rPr>
                <w:rFonts w:ascii="Verdana" w:hAnsi="Verdana"/>
                <w:sz w:val="19"/>
                <w:szCs w:val="19"/>
              </w:rPr>
            </w:pPr>
          </w:p>
        </w:tc>
        <w:tc>
          <w:tcPr>
            <w:tcW w:w="2007" w:type="dxa"/>
          </w:tcPr>
          <w:p w:rsidR="00391EF8" w:rsidRPr="00391EF8" w:rsidRDefault="00391EF8" w:rsidP="00391EF8">
            <w:pPr>
              <w:rPr>
                <w:rFonts w:ascii="Verdana" w:hAnsi="Verdana"/>
                <w:sz w:val="19"/>
                <w:szCs w:val="19"/>
              </w:rPr>
            </w:pPr>
            <w:r w:rsidRPr="00391EF8">
              <w:rPr>
                <w:rFonts w:ascii="Verdana" w:hAnsi="Verdana"/>
                <w:sz w:val="19"/>
                <w:szCs w:val="19"/>
              </w:rPr>
              <w:t>The performance</w:t>
            </w:r>
            <w:r w:rsidRPr="00391EF8">
              <w:rPr>
                <w:rFonts w:ascii="Verdana" w:hAnsi="Verdana"/>
                <w:sz w:val="19"/>
                <w:szCs w:val="19"/>
              </w:rPr>
              <w:t>:</w:t>
            </w:r>
          </w:p>
          <w:p w:rsidR="00391EF8" w:rsidRPr="00391EF8" w:rsidRDefault="00391EF8" w:rsidP="00391EF8">
            <w:pPr>
              <w:rPr>
                <w:rFonts w:ascii="Verdana" w:hAnsi="Verdana"/>
                <w:sz w:val="19"/>
                <w:szCs w:val="19"/>
              </w:rPr>
            </w:pPr>
            <w:r w:rsidRPr="00391EF8">
              <w:rPr>
                <w:rFonts w:ascii="Verdana" w:hAnsi="Verdana"/>
                <w:sz w:val="19"/>
                <w:szCs w:val="19"/>
              </w:rPr>
              <w:t>-</w:t>
            </w:r>
            <w:r w:rsidRPr="00391EF8">
              <w:rPr>
                <w:rFonts w:ascii="Verdana" w:hAnsi="Verdana"/>
                <w:sz w:val="19"/>
                <w:szCs w:val="19"/>
              </w:rPr>
              <w:t>is not coherent and does not clearly communicate the scene to the audience</w:t>
            </w:r>
          </w:p>
          <w:p w:rsidR="006168EF" w:rsidRPr="00391EF8" w:rsidRDefault="00391EF8" w:rsidP="00391EF8">
            <w:pPr>
              <w:rPr>
                <w:rFonts w:ascii="Verdana" w:hAnsi="Verdana"/>
                <w:sz w:val="19"/>
                <w:szCs w:val="19"/>
              </w:rPr>
            </w:pPr>
            <w:r w:rsidRPr="00391EF8">
              <w:rPr>
                <w:rFonts w:ascii="Verdana" w:hAnsi="Verdana"/>
                <w:sz w:val="19"/>
                <w:szCs w:val="19"/>
              </w:rPr>
              <w:t>-</w:t>
            </w:r>
            <w:r w:rsidRPr="00391EF8">
              <w:rPr>
                <w:rFonts w:ascii="Verdana" w:hAnsi="Verdana"/>
                <w:sz w:val="19"/>
                <w:szCs w:val="19"/>
              </w:rPr>
              <w:t>includes a reflection that is minimal and simply lists the steps in the process; it does not reflect the thinking of the group or the effect of the performance</w:t>
            </w:r>
          </w:p>
        </w:tc>
      </w:tr>
      <w:tr w:rsidR="006168EF" w:rsidTr="00391EF8">
        <w:tc>
          <w:tcPr>
            <w:tcW w:w="1548" w:type="dxa"/>
            <w:vAlign w:val="center"/>
          </w:tcPr>
          <w:p w:rsidR="006168EF" w:rsidRDefault="006168EF" w:rsidP="006168EF">
            <w:pPr>
              <w:jc w:val="center"/>
              <w:rPr>
                <w:rFonts w:ascii="Verdana" w:hAnsi="Verdana"/>
                <w:b/>
              </w:rPr>
            </w:pPr>
            <w:r w:rsidRPr="006168EF">
              <w:rPr>
                <w:rFonts w:ascii="Verdana" w:hAnsi="Verdana"/>
                <w:b/>
              </w:rPr>
              <w:t>Structure</w:t>
            </w:r>
          </w:p>
          <w:p w:rsidR="00391EF8" w:rsidRDefault="00391EF8" w:rsidP="006168EF">
            <w:pPr>
              <w:jc w:val="center"/>
              <w:rPr>
                <w:rFonts w:ascii="Verdana" w:hAnsi="Verdana"/>
                <w:b/>
              </w:rPr>
            </w:pPr>
          </w:p>
          <w:p w:rsidR="00391EF8" w:rsidRPr="006168EF" w:rsidRDefault="00531701" w:rsidP="006168EF">
            <w:pPr>
              <w:jc w:val="center"/>
              <w:rPr>
                <w:rFonts w:ascii="Verdana" w:hAnsi="Verdana"/>
                <w:b/>
              </w:rPr>
            </w:pPr>
            <w:r>
              <w:rPr>
                <w:rFonts w:ascii="Verdana" w:hAnsi="Verdana"/>
                <w:b/>
              </w:rPr>
              <w:t>10</w:t>
            </w:r>
            <w:r w:rsidR="00391EF8">
              <w:rPr>
                <w:rFonts w:ascii="Verdana" w:hAnsi="Verdana"/>
                <w:b/>
              </w:rPr>
              <w:t xml:space="preserve"> points</w:t>
            </w:r>
          </w:p>
        </w:tc>
        <w:tc>
          <w:tcPr>
            <w:tcW w:w="2007" w:type="dxa"/>
          </w:tcPr>
          <w:p w:rsidR="00391EF8" w:rsidRPr="00391EF8" w:rsidRDefault="00391EF8" w:rsidP="00391EF8">
            <w:pPr>
              <w:rPr>
                <w:rFonts w:ascii="Verdana" w:hAnsi="Verdana"/>
                <w:sz w:val="19"/>
                <w:szCs w:val="19"/>
              </w:rPr>
            </w:pPr>
            <w:r w:rsidRPr="00391EF8">
              <w:rPr>
                <w:rFonts w:ascii="Verdana" w:hAnsi="Verdana"/>
                <w:sz w:val="19"/>
                <w:szCs w:val="19"/>
              </w:rPr>
              <w:t>The staging notebook is detailed and shows evidence of a high degree of collaboration.</w:t>
            </w:r>
          </w:p>
          <w:p w:rsidR="00391EF8" w:rsidRPr="00391EF8" w:rsidRDefault="00391EF8" w:rsidP="00391EF8">
            <w:pPr>
              <w:rPr>
                <w:rFonts w:ascii="Verdana" w:hAnsi="Verdana"/>
                <w:sz w:val="19"/>
                <w:szCs w:val="19"/>
              </w:rPr>
            </w:pPr>
          </w:p>
          <w:p w:rsidR="00391EF8" w:rsidRPr="00391EF8" w:rsidRDefault="00391EF8" w:rsidP="00391EF8">
            <w:pPr>
              <w:rPr>
                <w:rFonts w:ascii="Verdana" w:hAnsi="Verdana"/>
                <w:sz w:val="19"/>
                <w:szCs w:val="19"/>
              </w:rPr>
            </w:pPr>
            <w:r w:rsidRPr="00391EF8">
              <w:rPr>
                <w:rFonts w:ascii="Verdana" w:hAnsi="Verdana"/>
                <w:sz w:val="19"/>
                <w:szCs w:val="19"/>
              </w:rPr>
              <w:t>The interpretive performance shows a high degree of planning for visual and vocal delivery.</w:t>
            </w:r>
          </w:p>
          <w:p w:rsidR="006168EF" w:rsidRPr="00391EF8" w:rsidRDefault="006168EF" w:rsidP="001A09AF">
            <w:pPr>
              <w:rPr>
                <w:rFonts w:ascii="Verdana" w:hAnsi="Verdana"/>
                <w:sz w:val="19"/>
                <w:szCs w:val="19"/>
              </w:rPr>
            </w:pPr>
          </w:p>
        </w:tc>
        <w:tc>
          <w:tcPr>
            <w:tcW w:w="2007" w:type="dxa"/>
          </w:tcPr>
          <w:p w:rsidR="00391EF8" w:rsidRPr="00391EF8" w:rsidRDefault="00391EF8" w:rsidP="00391EF8">
            <w:pPr>
              <w:rPr>
                <w:rFonts w:ascii="Verdana" w:hAnsi="Verdana"/>
                <w:sz w:val="19"/>
                <w:szCs w:val="19"/>
              </w:rPr>
            </w:pPr>
            <w:r w:rsidRPr="00391EF8">
              <w:rPr>
                <w:rFonts w:ascii="Verdana" w:hAnsi="Verdana"/>
                <w:sz w:val="19"/>
                <w:szCs w:val="19"/>
              </w:rPr>
              <w:t>The staging notebook contains all required entries in a clearly organized format.</w:t>
            </w:r>
          </w:p>
          <w:p w:rsidR="00391EF8" w:rsidRPr="00391EF8" w:rsidRDefault="00391EF8" w:rsidP="00391EF8">
            <w:pPr>
              <w:rPr>
                <w:rFonts w:ascii="Verdana" w:hAnsi="Verdana"/>
                <w:sz w:val="19"/>
                <w:szCs w:val="19"/>
              </w:rPr>
            </w:pPr>
          </w:p>
          <w:p w:rsidR="006168EF" w:rsidRPr="00391EF8" w:rsidRDefault="00391EF8" w:rsidP="001A09AF">
            <w:pPr>
              <w:rPr>
                <w:rFonts w:ascii="Verdana" w:hAnsi="Verdana"/>
                <w:sz w:val="19"/>
                <w:szCs w:val="19"/>
              </w:rPr>
            </w:pPr>
            <w:r w:rsidRPr="00391EF8">
              <w:rPr>
                <w:rFonts w:ascii="Verdana" w:hAnsi="Verdana"/>
                <w:sz w:val="19"/>
                <w:szCs w:val="19"/>
              </w:rPr>
              <w:t>An effective performance communicates planning for visual elements an</w:t>
            </w:r>
            <w:r w:rsidRPr="00391EF8">
              <w:rPr>
                <w:rFonts w:ascii="Verdana" w:hAnsi="Verdana"/>
                <w:sz w:val="19"/>
                <w:szCs w:val="19"/>
              </w:rPr>
              <w:t>d rehearsal for vocal delivery.</w:t>
            </w:r>
          </w:p>
        </w:tc>
        <w:tc>
          <w:tcPr>
            <w:tcW w:w="2007" w:type="dxa"/>
          </w:tcPr>
          <w:p w:rsidR="00391EF8" w:rsidRPr="00391EF8" w:rsidRDefault="00391EF8" w:rsidP="00391EF8">
            <w:pPr>
              <w:rPr>
                <w:rFonts w:ascii="Verdana" w:hAnsi="Verdana"/>
                <w:sz w:val="19"/>
                <w:szCs w:val="19"/>
              </w:rPr>
            </w:pPr>
            <w:proofErr w:type="gramStart"/>
            <w:r w:rsidRPr="00391EF8">
              <w:rPr>
                <w:rFonts w:ascii="Verdana" w:hAnsi="Verdana"/>
                <w:sz w:val="19"/>
                <w:szCs w:val="19"/>
              </w:rPr>
              <w:t>The staging notebook does not contain all required entries and may be poorly organized.</w:t>
            </w:r>
            <w:proofErr w:type="gramEnd"/>
          </w:p>
          <w:p w:rsidR="00391EF8" w:rsidRPr="00391EF8" w:rsidRDefault="00391EF8" w:rsidP="00391EF8">
            <w:pPr>
              <w:rPr>
                <w:rFonts w:ascii="Verdana" w:hAnsi="Verdana"/>
                <w:sz w:val="19"/>
                <w:szCs w:val="19"/>
              </w:rPr>
            </w:pPr>
          </w:p>
          <w:p w:rsidR="00391EF8" w:rsidRPr="00391EF8" w:rsidRDefault="00391EF8" w:rsidP="00391EF8">
            <w:pPr>
              <w:rPr>
                <w:rFonts w:ascii="Verdana" w:hAnsi="Verdana"/>
                <w:sz w:val="19"/>
                <w:szCs w:val="19"/>
              </w:rPr>
            </w:pPr>
            <w:r w:rsidRPr="00391EF8">
              <w:rPr>
                <w:rFonts w:ascii="Verdana" w:hAnsi="Verdana"/>
                <w:sz w:val="19"/>
                <w:szCs w:val="19"/>
              </w:rPr>
              <w:t>The performance shows some planning for visual elements and rehearsal for vocal delivery.</w:t>
            </w:r>
          </w:p>
          <w:p w:rsidR="006168EF" w:rsidRPr="00391EF8" w:rsidRDefault="006168EF" w:rsidP="001A09AF">
            <w:pPr>
              <w:rPr>
                <w:rFonts w:ascii="Verdana" w:hAnsi="Verdana"/>
                <w:sz w:val="19"/>
                <w:szCs w:val="19"/>
              </w:rPr>
            </w:pPr>
          </w:p>
        </w:tc>
        <w:tc>
          <w:tcPr>
            <w:tcW w:w="2007" w:type="dxa"/>
          </w:tcPr>
          <w:p w:rsidR="00391EF8" w:rsidRPr="00391EF8" w:rsidRDefault="00391EF8" w:rsidP="00391EF8">
            <w:pPr>
              <w:rPr>
                <w:rFonts w:ascii="Verdana" w:hAnsi="Verdana"/>
                <w:sz w:val="19"/>
                <w:szCs w:val="19"/>
              </w:rPr>
            </w:pPr>
            <w:r w:rsidRPr="00391EF8">
              <w:rPr>
                <w:rFonts w:ascii="Verdana" w:hAnsi="Verdana"/>
                <w:sz w:val="19"/>
                <w:szCs w:val="19"/>
              </w:rPr>
              <w:t>The staging notebook contains few if any of the required entries.</w:t>
            </w:r>
          </w:p>
          <w:p w:rsidR="00391EF8" w:rsidRPr="00391EF8" w:rsidRDefault="00391EF8" w:rsidP="00391EF8">
            <w:pPr>
              <w:rPr>
                <w:rFonts w:ascii="Verdana" w:hAnsi="Verdana"/>
                <w:sz w:val="19"/>
                <w:szCs w:val="19"/>
              </w:rPr>
            </w:pPr>
          </w:p>
          <w:p w:rsidR="00391EF8" w:rsidRPr="00391EF8" w:rsidRDefault="00391EF8" w:rsidP="00391EF8">
            <w:pPr>
              <w:rPr>
                <w:rFonts w:ascii="Verdana" w:hAnsi="Verdana"/>
                <w:sz w:val="19"/>
                <w:szCs w:val="19"/>
              </w:rPr>
            </w:pPr>
            <w:r w:rsidRPr="00391EF8">
              <w:rPr>
                <w:rFonts w:ascii="Verdana" w:hAnsi="Verdana"/>
                <w:sz w:val="19"/>
                <w:szCs w:val="19"/>
              </w:rPr>
              <w:t>The performance shows a lack of planning for visual elements and rehearsal for vocal delivery.</w:t>
            </w:r>
          </w:p>
          <w:p w:rsidR="006168EF" w:rsidRPr="00391EF8" w:rsidRDefault="006168EF" w:rsidP="001A09AF">
            <w:pPr>
              <w:rPr>
                <w:rFonts w:ascii="Verdana" w:hAnsi="Verdana"/>
                <w:sz w:val="19"/>
                <w:szCs w:val="19"/>
              </w:rPr>
            </w:pPr>
          </w:p>
        </w:tc>
      </w:tr>
      <w:tr w:rsidR="006168EF" w:rsidTr="00391EF8">
        <w:tc>
          <w:tcPr>
            <w:tcW w:w="1548" w:type="dxa"/>
            <w:vAlign w:val="center"/>
          </w:tcPr>
          <w:p w:rsidR="006168EF" w:rsidRDefault="006168EF" w:rsidP="006168EF">
            <w:pPr>
              <w:jc w:val="center"/>
              <w:rPr>
                <w:rFonts w:ascii="Verdana" w:hAnsi="Verdana"/>
                <w:b/>
              </w:rPr>
            </w:pPr>
            <w:r w:rsidRPr="006168EF">
              <w:rPr>
                <w:rFonts w:ascii="Verdana" w:hAnsi="Verdana"/>
                <w:b/>
              </w:rPr>
              <w:t>Use of Language</w:t>
            </w:r>
          </w:p>
          <w:p w:rsidR="00391EF8" w:rsidRDefault="00391EF8" w:rsidP="006168EF">
            <w:pPr>
              <w:jc w:val="center"/>
              <w:rPr>
                <w:rFonts w:ascii="Verdana" w:hAnsi="Verdana"/>
                <w:b/>
              </w:rPr>
            </w:pPr>
          </w:p>
          <w:p w:rsidR="00391EF8" w:rsidRPr="006168EF" w:rsidRDefault="00531701" w:rsidP="006168EF">
            <w:pPr>
              <w:jc w:val="center"/>
              <w:rPr>
                <w:rFonts w:ascii="Verdana" w:hAnsi="Verdana"/>
                <w:b/>
              </w:rPr>
            </w:pPr>
            <w:r>
              <w:rPr>
                <w:rFonts w:ascii="Verdana" w:hAnsi="Verdana"/>
                <w:b/>
              </w:rPr>
              <w:t>10</w:t>
            </w:r>
            <w:r w:rsidR="00391EF8">
              <w:rPr>
                <w:rFonts w:ascii="Verdana" w:hAnsi="Verdana"/>
                <w:b/>
              </w:rPr>
              <w:t xml:space="preserve"> points</w:t>
            </w:r>
          </w:p>
        </w:tc>
        <w:tc>
          <w:tcPr>
            <w:tcW w:w="2007" w:type="dxa"/>
          </w:tcPr>
          <w:p w:rsidR="00391EF8" w:rsidRPr="00391EF8" w:rsidRDefault="00391EF8" w:rsidP="00391EF8">
            <w:pPr>
              <w:rPr>
                <w:rFonts w:ascii="Verdana" w:hAnsi="Verdana"/>
                <w:sz w:val="19"/>
                <w:szCs w:val="19"/>
              </w:rPr>
            </w:pPr>
            <w:r w:rsidRPr="00391EF8">
              <w:rPr>
                <w:rFonts w:ascii="Verdana" w:hAnsi="Verdana"/>
                <w:sz w:val="19"/>
                <w:szCs w:val="19"/>
              </w:rPr>
              <w:t>The performance</w:t>
            </w:r>
            <w:r w:rsidRPr="00391EF8">
              <w:rPr>
                <w:rFonts w:ascii="Verdana" w:hAnsi="Verdana"/>
                <w:sz w:val="19"/>
                <w:szCs w:val="19"/>
              </w:rPr>
              <w:t>:</w:t>
            </w:r>
          </w:p>
          <w:p w:rsidR="00391EF8" w:rsidRPr="00391EF8" w:rsidRDefault="00391EF8" w:rsidP="00391EF8">
            <w:pPr>
              <w:rPr>
                <w:rFonts w:ascii="Verdana" w:hAnsi="Verdana"/>
                <w:sz w:val="19"/>
                <w:szCs w:val="19"/>
              </w:rPr>
            </w:pPr>
            <w:r w:rsidRPr="00391EF8">
              <w:rPr>
                <w:rFonts w:ascii="Verdana" w:hAnsi="Verdana"/>
                <w:sz w:val="19"/>
                <w:szCs w:val="19"/>
              </w:rPr>
              <w:t>-</w:t>
            </w:r>
            <w:r w:rsidRPr="00391EF8">
              <w:rPr>
                <w:rFonts w:ascii="Verdana" w:hAnsi="Verdana"/>
                <w:sz w:val="19"/>
                <w:szCs w:val="19"/>
              </w:rPr>
              <w:t>demonstrates a creative use of diction to communicate the scene</w:t>
            </w:r>
          </w:p>
          <w:p w:rsidR="00391EF8" w:rsidRPr="00391EF8" w:rsidRDefault="00391EF8" w:rsidP="00391EF8">
            <w:pPr>
              <w:rPr>
                <w:rFonts w:ascii="Verdana" w:hAnsi="Verdana"/>
                <w:sz w:val="19"/>
                <w:szCs w:val="19"/>
              </w:rPr>
            </w:pPr>
            <w:r w:rsidRPr="00391EF8">
              <w:rPr>
                <w:rFonts w:ascii="Verdana" w:hAnsi="Verdana"/>
                <w:sz w:val="19"/>
                <w:szCs w:val="19"/>
              </w:rPr>
              <w:t>-</w:t>
            </w:r>
            <w:r w:rsidRPr="00391EF8">
              <w:rPr>
                <w:rFonts w:ascii="Verdana" w:hAnsi="Verdana"/>
                <w:sz w:val="19"/>
                <w:szCs w:val="19"/>
              </w:rPr>
              <w:t>includes a thorough script (in staging notebook) with annotations for effective delivery of lines.</w:t>
            </w:r>
          </w:p>
          <w:p w:rsidR="006168EF" w:rsidRPr="00391EF8" w:rsidRDefault="006168EF" w:rsidP="001A09AF">
            <w:pPr>
              <w:rPr>
                <w:rFonts w:ascii="Verdana" w:hAnsi="Verdana"/>
                <w:sz w:val="19"/>
                <w:szCs w:val="19"/>
              </w:rPr>
            </w:pPr>
          </w:p>
        </w:tc>
        <w:tc>
          <w:tcPr>
            <w:tcW w:w="2007" w:type="dxa"/>
          </w:tcPr>
          <w:p w:rsidR="00391EF8" w:rsidRPr="00391EF8" w:rsidRDefault="00391EF8" w:rsidP="00391EF8">
            <w:pPr>
              <w:rPr>
                <w:rFonts w:ascii="Verdana" w:hAnsi="Verdana"/>
                <w:sz w:val="19"/>
                <w:szCs w:val="19"/>
              </w:rPr>
            </w:pPr>
            <w:r w:rsidRPr="00391EF8">
              <w:rPr>
                <w:rFonts w:ascii="Verdana" w:hAnsi="Verdana"/>
                <w:sz w:val="19"/>
                <w:szCs w:val="19"/>
              </w:rPr>
              <w:t>The performance</w:t>
            </w:r>
            <w:r w:rsidRPr="00391EF8">
              <w:rPr>
                <w:rFonts w:ascii="Verdana" w:hAnsi="Verdana"/>
                <w:sz w:val="19"/>
                <w:szCs w:val="19"/>
              </w:rPr>
              <w:t>:</w:t>
            </w:r>
          </w:p>
          <w:p w:rsidR="00391EF8" w:rsidRPr="00391EF8" w:rsidRDefault="00391EF8" w:rsidP="00391EF8">
            <w:pPr>
              <w:rPr>
                <w:rFonts w:ascii="Verdana" w:hAnsi="Verdana"/>
                <w:sz w:val="19"/>
                <w:szCs w:val="19"/>
              </w:rPr>
            </w:pPr>
            <w:r w:rsidRPr="00391EF8">
              <w:rPr>
                <w:rFonts w:ascii="Verdana" w:hAnsi="Verdana"/>
                <w:sz w:val="19"/>
                <w:szCs w:val="19"/>
              </w:rPr>
              <w:t>-</w:t>
            </w:r>
            <w:r w:rsidRPr="00391EF8">
              <w:rPr>
                <w:rFonts w:ascii="Verdana" w:hAnsi="Verdana"/>
                <w:sz w:val="19"/>
                <w:szCs w:val="19"/>
              </w:rPr>
              <w:t>includes appropriate and effective vocal and visual delivery of dialogue</w:t>
            </w:r>
          </w:p>
          <w:p w:rsidR="00391EF8" w:rsidRPr="00391EF8" w:rsidRDefault="00391EF8" w:rsidP="00391EF8">
            <w:pPr>
              <w:rPr>
                <w:rFonts w:ascii="Verdana" w:hAnsi="Verdana"/>
                <w:sz w:val="19"/>
                <w:szCs w:val="19"/>
              </w:rPr>
            </w:pPr>
            <w:r w:rsidRPr="00391EF8">
              <w:rPr>
                <w:rFonts w:ascii="Verdana" w:hAnsi="Verdana"/>
                <w:sz w:val="19"/>
                <w:szCs w:val="19"/>
              </w:rPr>
              <w:t>-</w:t>
            </w:r>
            <w:r w:rsidRPr="00391EF8">
              <w:rPr>
                <w:rFonts w:ascii="Verdana" w:hAnsi="Verdana"/>
                <w:sz w:val="19"/>
                <w:szCs w:val="19"/>
              </w:rPr>
              <w:t>includes a script (in staging notebook) annotated for appropriate delivery of lines.</w:t>
            </w:r>
          </w:p>
          <w:p w:rsidR="006168EF" w:rsidRPr="00391EF8" w:rsidRDefault="006168EF" w:rsidP="001A09AF">
            <w:pPr>
              <w:rPr>
                <w:rFonts w:ascii="Verdana" w:hAnsi="Verdana"/>
                <w:sz w:val="19"/>
                <w:szCs w:val="19"/>
              </w:rPr>
            </w:pPr>
          </w:p>
        </w:tc>
        <w:tc>
          <w:tcPr>
            <w:tcW w:w="2007" w:type="dxa"/>
          </w:tcPr>
          <w:p w:rsidR="00391EF8" w:rsidRPr="00391EF8" w:rsidRDefault="00391EF8" w:rsidP="00391EF8">
            <w:pPr>
              <w:rPr>
                <w:rFonts w:ascii="Verdana" w:hAnsi="Verdana"/>
                <w:sz w:val="19"/>
                <w:szCs w:val="19"/>
              </w:rPr>
            </w:pPr>
            <w:r w:rsidRPr="00391EF8">
              <w:rPr>
                <w:rFonts w:ascii="Verdana" w:hAnsi="Verdana"/>
                <w:sz w:val="19"/>
                <w:szCs w:val="19"/>
              </w:rPr>
              <w:t>The performance</w:t>
            </w:r>
            <w:r w:rsidRPr="00391EF8">
              <w:rPr>
                <w:rFonts w:ascii="Verdana" w:hAnsi="Verdana"/>
                <w:sz w:val="19"/>
                <w:szCs w:val="19"/>
              </w:rPr>
              <w:t>:</w:t>
            </w:r>
          </w:p>
          <w:p w:rsidR="00391EF8" w:rsidRPr="00391EF8" w:rsidRDefault="00391EF8" w:rsidP="00391EF8">
            <w:pPr>
              <w:rPr>
                <w:rFonts w:ascii="Verdana" w:hAnsi="Verdana"/>
                <w:sz w:val="19"/>
                <w:szCs w:val="19"/>
              </w:rPr>
            </w:pPr>
            <w:r w:rsidRPr="00391EF8">
              <w:rPr>
                <w:rFonts w:ascii="Verdana" w:hAnsi="Verdana"/>
                <w:sz w:val="19"/>
                <w:szCs w:val="19"/>
              </w:rPr>
              <w:t>-</w:t>
            </w:r>
            <w:r w:rsidRPr="00391EF8">
              <w:rPr>
                <w:rFonts w:ascii="Verdana" w:hAnsi="Verdana"/>
                <w:sz w:val="19"/>
                <w:szCs w:val="19"/>
              </w:rPr>
              <w:t>attempts the use of appropriate dialogue to communicate the scene</w:t>
            </w:r>
          </w:p>
          <w:p w:rsidR="00391EF8" w:rsidRPr="00391EF8" w:rsidRDefault="00391EF8" w:rsidP="00391EF8">
            <w:pPr>
              <w:rPr>
                <w:rFonts w:ascii="Verdana" w:hAnsi="Verdana"/>
                <w:sz w:val="19"/>
                <w:szCs w:val="19"/>
              </w:rPr>
            </w:pPr>
            <w:r w:rsidRPr="00391EF8">
              <w:rPr>
                <w:rFonts w:ascii="Verdana" w:hAnsi="Verdana"/>
                <w:sz w:val="19"/>
                <w:szCs w:val="19"/>
              </w:rPr>
              <w:t>-</w:t>
            </w:r>
            <w:r w:rsidRPr="00391EF8">
              <w:rPr>
                <w:rFonts w:ascii="Verdana" w:hAnsi="Verdana"/>
                <w:sz w:val="19"/>
                <w:szCs w:val="19"/>
              </w:rPr>
              <w:t>includes some elements of a script (in staging notebook) annotated for delivery of lines.</w:t>
            </w:r>
          </w:p>
          <w:p w:rsidR="006168EF" w:rsidRPr="00391EF8" w:rsidRDefault="006168EF" w:rsidP="001A09AF">
            <w:pPr>
              <w:rPr>
                <w:rFonts w:ascii="Verdana" w:hAnsi="Verdana"/>
                <w:sz w:val="19"/>
                <w:szCs w:val="19"/>
              </w:rPr>
            </w:pPr>
          </w:p>
        </w:tc>
        <w:tc>
          <w:tcPr>
            <w:tcW w:w="2007" w:type="dxa"/>
          </w:tcPr>
          <w:p w:rsidR="00391EF8" w:rsidRPr="00391EF8" w:rsidRDefault="00391EF8" w:rsidP="00391EF8">
            <w:pPr>
              <w:rPr>
                <w:rFonts w:ascii="Verdana" w:hAnsi="Verdana"/>
                <w:sz w:val="19"/>
                <w:szCs w:val="19"/>
              </w:rPr>
            </w:pPr>
            <w:r w:rsidRPr="00391EF8">
              <w:rPr>
                <w:rFonts w:ascii="Verdana" w:hAnsi="Verdana"/>
                <w:sz w:val="19"/>
                <w:szCs w:val="19"/>
              </w:rPr>
              <w:t>The performance</w:t>
            </w:r>
            <w:r w:rsidRPr="00391EF8">
              <w:rPr>
                <w:rFonts w:ascii="Verdana" w:hAnsi="Verdana"/>
                <w:sz w:val="19"/>
                <w:szCs w:val="19"/>
              </w:rPr>
              <w:t>:</w:t>
            </w:r>
          </w:p>
          <w:p w:rsidR="00391EF8" w:rsidRPr="00391EF8" w:rsidRDefault="00391EF8" w:rsidP="00391EF8">
            <w:pPr>
              <w:rPr>
                <w:rFonts w:ascii="Verdana" w:hAnsi="Verdana"/>
                <w:sz w:val="19"/>
                <w:szCs w:val="19"/>
              </w:rPr>
            </w:pPr>
            <w:r w:rsidRPr="00391EF8">
              <w:rPr>
                <w:rFonts w:ascii="Verdana" w:hAnsi="Verdana"/>
                <w:sz w:val="19"/>
                <w:szCs w:val="19"/>
              </w:rPr>
              <w:t>-</w:t>
            </w:r>
            <w:r w:rsidRPr="00391EF8">
              <w:rPr>
                <w:rFonts w:ascii="Verdana" w:hAnsi="Verdana"/>
                <w:sz w:val="19"/>
                <w:szCs w:val="19"/>
              </w:rPr>
              <w:t>includes little evidence of an attempt to craft appropriate dialogue for the scene</w:t>
            </w:r>
          </w:p>
          <w:p w:rsidR="00391EF8" w:rsidRPr="00391EF8" w:rsidRDefault="00391EF8" w:rsidP="00391EF8">
            <w:pPr>
              <w:rPr>
                <w:rFonts w:ascii="Verdana" w:hAnsi="Verdana"/>
                <w:sz w:val="19"/>
                <w:szCs w:val="19"/>
              </w:rPr>
            </w:pPr>
            <w:r w:rsidRPr="00391EF8">
              <w:rPr>
                <w:rFonts w:ascii="Verdana" w:hAnsi="Verdana"/>
                <w:sz w:val="19"/>
                <w:szCs w:val="19"/>
              </w:rPr>
              <w:t>-</w:t>
            </w:r>
            <w:r w:rsidRPr="00391EF8">
              <w:rPr>
                <w:rFonts w:ascii="Verdana" w:hAnsi="Verdana"/>
                <w:sz w:val="19"/>
                <w:szCs w:val="19"/>
              </w:rPr>
              <w:t>may not include a script (in staging notebook) or annotations for delivery of lines.</w:t>
            </w:r>
          </w:p>
          <w:p w:rsidR="006168EF" w:rsidRPr="00391EF8" w:rsidRDefault="006168EF" w:rsidP="001A09AF">
            <w:pPr>
              <w:rPr>
                <w:rFonts w:ascii="Verdana" w:hAnsi="Verdana"/>
                <w:sz w:val="19"/>
                <w:szCs w:val="19"/>
              </w:rPr>
            </w:pPr>
          </w:p>
        </w:tc>
      </w:tr>
    </w:tbl>
    <w:p w:rsidR="00531701" w:rsidRPr="00531701" w:rsidRDefault="00531701" w:rsidP="001A09AF">
      <w:pPr>
        <w:spacing w:after="0" w:line="240" w:lineRule="auto"/>
        <w:rPr>
          <w:rFonts w:ascii="Verdana" w:hAnsi="Verdana"/>
          <w:b/>
          <w:i/>
        </w:rPr>
      </w:pPr>
      <w:r w:rsidRPr="00531701">
        <w:rPr>
          <w:rFonts w:ascii="Verdana" w:hAnsi="Verdana"/>
          <w:b/>
          <w:i/>
        </w:rPr>
        <w:t>This assignment is worth up to 30 “essay” points!</w:t>
      </w:r>
    </w:p>
    <w:sectPr w:rsidR="00531701" w:rsidRPr="00531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53F78"/>
    <w:multiLevelType w:val="hybridMultilevel"/>
    <w:tmpl w:val="81005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050B1"/>
    <w:multiLevelType w:val="hybridMultilevel"/>
    <w:tmpl w:val="4EE0368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5311E86"/>
    <w:multiLevelType w:val="hybridMultilevel"/>
    <w:tmpl w:val="E9BEC5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3AE745A"/>
    <w:multiLevelType w:val="hybridMultilevel"/>
    <w:tmpl w:val="76844B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A9F4875"/>
    <w:multiLevelType w:val="hybridMultilevel"/>
    <w:tmpl w:val="CF5A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025640"/>
    <w:multiLevelType w:val="hybridMultilevel"/>
    <w:tmpl w:val="ADFE6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A6E"/>
    <w:rsid w:val="000838BC"/>
    <w:rsid w:val="00135FB8"/>
    <w:rsid w:val="001A09AF"/>
    <w:rsid w:val="001D1B94"/>
    <w:rsid w:val="00271760"/>
    <w:rsid w:val="002B4877"/>
    <w:rsid w:val="00391EF8"/>
    <w:rsid w:val="00424E3A"/>
    <w:rsid w:val="004C63FD"/>
    <w:rsid w:val="00531701"/>
    <w:rsid w:val="006168EF"/>
    <w:rsid w:val="00682A6E"/>
    <w:rsid w:val="0097647E"/>
    <w:rsid w:val="009E3157"/>
    <w:rsid w:val="00A31B03"/>
    <w:rsid w:val="00A53DE5"/>
    <w:rsid w:val="00B82A99"/>
    <w:rsid w:val="00C050A3"/>
    <w:rsid w:val="00D14EA3"/>
    <w:rsid w:val="00D60F48"/>
    <w:rsid w:val="00DA7756"/>
    <w:rsid w:val="00E3583C"/>
    <w:rsid w:val="00EB5C42"/>
    <w:rsid w:val="00F83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A6E"/>
    <w:pPr>
      <w:ind w:left="720"/>
      <w:contextualSpacing/>
    </w:pPr>
  </w:style>
  <w:style w:type="table" w:styleId="TableGrid">
    <w:name w:val="Table Grid"/>
    <w:basedOn w:val="TableNormal"/>
    <w:uiPriority w:val="39"/>
    <w:rsid w:val="001A0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A6E"/>
    <w:pPr>
      <w:ind w:left="720"/>
      <w:contextualSpacing/>
    </w:pPr>
  </w:style>
  <w:style w:type="table" w:styleId="TableGrid">
    <w:name w:val="Table Grid"/>
    <w:basedOn w:val="TableNormal"/>
    <w:uiPriority w:val="39"/>
    <w:rsid w:val="001A0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64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1206</Words>
  <Characters>6878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Crescent School District</Company>
  <LinksUpToDate>false</LinksUpToDate>
  <CharactersWithSpaces>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Lastovica</dc:creator>
  <cp:lastModifiedBy>helenl</cp:lastModifiedBy>
  <cp:revision>3</cp:revision>
  <cp:lastPrinted>2016-05-15T19:24:00Z</cp:lastPrinted>
  <dcterms:created xsi:type="dcterms:W3CDTF">2016-05-15T18:20:00Z</dcterms:created>
  <dcterms:modified xsi:type="dcterms:W3CDTF">2016-05-15T20:27:00Z</dcterms:modified>
</cp:coreProperties>
</file>